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7" w:type="dxa"/>
        <w:tblLayout w:type="fixed"/>
        <w:tblLook w:val="0000" w:firstRow="0" w:lastRow="0" w:firstColumn="0" w:lastColumn="0" w:noHBand="0" w:noVBand="0"/>
      </w:tblPr>
      <w:tblGrid>
        <w:gridCol w:w="4973"/>
        <w:gridCol w:w="5244"/>
      </w:tblGrid>
      <w:tr w:rsidR="00212D94" w:rsidRPr="00C604DC" w:rsidTr="00212D94">
        <w:tc>
          <w:tcPr>
            <w:tcW w:w="4973" w:type="dxa"/>
          </w:tcPr>
          <w:p w:rsidR="00212D94" w:rsidRPr="00C604DC" w:rsidRDefault="00C92B7C" w:rsidP="00212D94">
            <w:pPr>
              <w:jc w:val="center"/>
              <w:rPr>
                <w:rFonts w:ascii="Times New Roman" w:hAnsi="Times New Roman"/>
                <w:w w:val="92"/>
                <w:szCs w:val="22"/>
              </w:rPr>
            </w:pPr>
            <w:r w:rsidRPr="00C604DC">
              <w:rPr>
                <w:rFonts w:ascii="Times New Roman" w:hAnsi="Times New Roman"/>
                <w:w w:val="92"/>
                <w:szCs w:val="22"/>
              </w:rPr>
              <w:t>TỔNG CỤC KHÍ TƯỢNG THỦY VĂN</w:t>
            </w:r>
          </w:p>
          <w:p w:rsidR="00212D94" w:rsidRPr="00C604DC" w:rsidRDefault="00C92B7C" w:rsidP="00212D94">
            <w:pPr>
              <w:jc w:val="center"/>
              <w:rPr>
                <w:rFonts w:ascii="Times New Roman" w:hAnsi="Times New Roman"/>
                <w:b/>
                <w:w w:val="92"/>
                <w:szCs w:val="22"/>
              </w:rPr>
            </w:pPr>
            <w:r w:rsidRPr="00C604DC">
              <w:rPr>
                <w:rFonts w:ascii="Times New Roman" w:hAnsi="Times New Roman"/>
                <w:b/>
                <w:w w:val="92"/>
                <w:szCs w:val="22"/>
              </w:rPr>
              <w:t xml:space="preserve">TRUNG TÂM DỰ BÁO </w:t>
            </w:r>
          </w:p>
          <w:p w:rsidR="00212D94" w:rsidRPr="00C604DC" w:rsidRDefault="00C92B7C" w:rsidP="00212D94">
            <w:pPr>
              <w:jc w:val="center"/>
              <w:rPr>
                <w:rFonts w:ascii="Times New Roman" w:hAnsi="Times New Roman"/>
                <w:b/>
                <w:w w:val="90"/>
              </w:rPr>
            </w:pPr>
            <w:r w:rsidRPr="00C604DC">
              <w:rPr>
                <w:rFonts w:ascii="Times New Roman" w:hAnsi="Times New Roman"/>
                <w:b/>
                <w:w w:val="90"/>
              </w:rPr>
              <w:t>KHÍ TƯỢNG THỦY VĂN QUỐC GIA</w:t>
            </w:r>
          </w:p>
          <w:p w:rsidR="00212D94" w:rsidRPr="00C604DC" w:rsidRDefault="007E6DE5" w:rsidP="00212D94">
            <w:pPr>
              <w:spacing w:before="60"/>
              <w:ind w:left="-144" w:right="-144"/>
              <w:jc w:val="center"/>
              <w:rPr>
                <w:rFonts w:ascii="Times New Roman" w:hAnsi="Times New Roman"/>
                <w:sz w:val="24"/>
                <w:szCs w:val="24"/>
              </w:rPr>
            </w:pPr>
            <w:r w:rsidRPr="00C604DC">
              <w:rPr>
                <w:rFonts w:ascii="Times New Roman" w:hAnsi="Times New Roman"/>
                <w:noProof/>
                <w:szCs w:val="22"/>
                <w:lang w:val="vi-VN" w:eastAsia="vi-VN"/>
              </w:rPr>
              <mc:AlternateContent>
                <mc:Choice Requires="wps">
                  <w:drawing>
                    <wp:anchor distT="0" distB="0" distL="114300" distR="114300" simplePos="0" relativeHeight="251657728" behindDoc="0" locked="0" layoutInCell="1" allowOverlap="1" wp14:anchorId="0E9EAD56" wp14:editId="786C6C7E">
                      <wp:simplePos x="0" y="0"/>
                      <wp:positionH relativeFrom="column">
                        <wp:posOffset>610870</wp:posOffset>
                      </wp:positionH>
                      <wp:positionV relativeFrom="paragraph">
                        <wp:posOffset>19050</wp:posOffset>
                      </wp:positionV>
                      <wp:extent cx="1767840" cy="0"/>
                      <wp:effectExtent l="10795" t="571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176CD3" id="_x0000_t32" coordsize="21600,21600" o:spt="32" o:oned="t" path="m,l21600,21600e" filled="f">
                      <v:path arrowok="t" fillok="f" o:connecttype="none"/>
                      <o:lock v:ext="edit" shapetype="t"/>
                    </v:shapetype>
                    <v:shape id="AutoShape 2" o:spid="_x0000_s1026" type="#_x0000_t32" style="position:absolute;margin-left:48.1pt;margin-top:1.5pt;width:13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L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5mD/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"/>
                  </w:pict>
                </mc:Fallback>
              </mc:AlternateContent>
            </w:r>
            <w:r w:rsidR="00123BA3" w:rsidRPr="00C604DC">
              <w:rPr>
                <w:rFonts w:ascii="Times New Roman" w:hAnsi="Times New Roman"/>
                <w:sz w:val="24"/>
                <w:szCs w:val="24"/>
              </w:rPr>
              <w:t xml:space="preserve">Số: </w:t>
            </w:r>
            <w:r w:rsidR="00DA367F" w:rsidRPr="00C604DC">
              <w:rPr>
                <w:rFonts w:ascii="Times New Roman" w:hAnsi="Times New Roman"/>
                <w:sz w:val="24"/>
                <w:szCs w:val="24"/>
              </w:rPr>
              <w:t>33</w:t>
            </w:r>
            <w:r w:rsidR="00212D94" w:rsidRPr="00C604DC">
              <w:rPr>
                <w:rFonts w:ascii="Times New Roman" w:hAnsi="Times New Roman"/>
                <w:sz w:val="24"/>
                <w:szCs w:val="24"/>
              </w:rPr>
              <w:t>/DB</w:t>
            </w:r>
            <w:r w:rsidR="0066706F" w:rsidRPr="00C604DC">
              <w:rPr>
                <w:rFonts w:ascii="Times New Roman" w:hAnsi="Times New Roman"/>
                <w:sz w:val="24"/>
                <w:szCs w:val="24"/>
              </w:rPr>
              <w:t>QG_</w:t>
            </w:r>
            <w:r w:rsidR="00112DEC" w:rsidRPr="00C604DC">
              <w:rPr>
                <w:rFonts w:ascii="Times New Roman" w:hAnsi="Times New Roman"/>
                <w:sz w:val="24"/>
                <w:szCs w:val="24"/>
              </w:rPr>
              <w:t>HOHN</w:t>
            </w:r>
            <w:r w:rsidR="0055294C" w:rsidRPr="00C604DC">
              <w:rPr>
                <w:rFonts w:ascii="Times New Roman" w:hAnsi="Times New Roman"/>
                <w:sz w:val="24"/>
                <w:szCs w:val="24"/>
              </w:rPr>
              <w:t>_</w:t>
            </w:r>
            <w:r w:rsidR="00DA367F" w:rsidRPr="00C604DC">
              <w:rPr>
                <w:rFonts w:ascii="Times New Roman" w:hAnsi="Times New Roman"/>
                <w:sz w:val="24"/>
                <w:szCs w:val="24"/>
              </w:rPr>
              <w:fldChar w:fldCharType="begin"/>
            </w:r>
            <w:r w:rsidR="00DA367F" w:rsidRPr="00C604DC">
              <w:rPr>
                <w:rFonts w:ascii="Times New Roman" w:hAnsi="Times New Roman"/>
                <w:sz w:val="24"/>
                <w:szCs w:val="24"/>
              </w:rPr>
              <w:instrText xml:space="preserve"> DATE \@ "20180717" </w:instrText>
            </w:r>
            <w:r w:rsidR="00DA367F" w:rsidRPr="00C604DC">
              <w:rPr>
                <w:rFonts w:ascii="Times New Roman" w:hAnsi="Times New Roman"/>
                <w:sz w:val="24"/>
                <w:szCs w:val="24"/>
              </w:rPr>
              <w:fldChar w:fldCharType="separate"/>
            </w:r>
            <w:r w:rsidR="00C604DC" w:rsidRPr="00C604DC">
              <w:rPr>
                <w:rFonts w:ascii="Times New Roman" w:hAnsi="Times New Roman"/>
                <w:noProof/>
                <w:sz w:val="24"/>
                <w:szCs w:val="24"/>
              </w:rPr>
              <w:t>20180717</w:t>
            </w:r>
            <w:r w:rsidR="00DA367F" w:rsidRPr="00C604DC">
              <w:rPr>
                <w:rFonts w:ascii="Times New Roman" w:hAnsi="Times New Roman"/>
                <w:sz w:val="24"/>
                <w:szCs w:val="24"/>
              </w:rPr>
              <w:fldChar w:fldCharType="end"/>
            </w:r>
            <w:r w:rsidR="0055294C" w:rsidRPr="00C604DC">
              <w:rPr>
                <w:rFonts w:ascii="Times New Roman" w:hAnsi="Times New Roman"/>
                <w:sz w:val="24"/>
                <w:szCs w:val="24"/>
              </w:rPr>
              <w:t>_1530</w:t>
            </w:r>
          </w:p>
          <w:p w:rsidR="00212D94" w:rsidRPr="00C604DC" w:rsidRDefault="00212D94" w:rsidP="00212D94">
            <w:pPr>
              <w:ind w:left="-144" w:right="-144"/>
              <w:rPr>
                <w:rFonts w:ascii="Times New Roman" w:hAnsi="Times New Roman"/>
                <w:sz w:val="22"/>
                <w:szCs w:val="22"/>
              </w:rPr>
            </w:pPr>
          </w:p>
        </w:tc>
        <w:tc>
          <w:tcPr>
            <w:tcW w:w="5244" w:type="dxa"/>
          </w:tcPr>
          <w:p w:rsidR="00212D94" w:rsidRPr="00C604DC" w:rsidRDefault="00212D94" w:rsidP="00212D94">
            <w:pPr>
              <w:ind w:left="-144" w:right="-144"/>
              <w:jc w:val="center"/>
              <w:rPr>
                <w:rFonts w:ascii="Times New Roman" w:hAnsi="Times New Roman"/>
                <w:b/>
                <w:w w:val="94"/>
                <w:sz w:val="24"/>
                <w:szCs w:val="24"/>
              </w:rPr>
            </w:pPr>
            <w:r w:rsidRPr="00C604DC">
              <w:rPr>
                <w:rFonts w:ascii="Times New Roman" w:hAnsi="Times New Roman"/>
                <w:b/>
                <w:w w:val="94"/>
                <w:sz w:val="24"/>
                <w:szCs w:val="24"/>
              </w:rPr>
              <w:t xml:space="preserve">CỘNG HOÀ XÃ HỘI CHỦ NGHĨA VIỆT </w:t>
            </w:r>
            <w:smartTag w:uri="urn:schemas-microsoft-com:office:smarttags" w:element="place">
              <w:smartTag w:uri="urn:schemas-microsoft-com:office:smarttags" w:element="country-region">
                <w:r w:rsidRPr="00C604DC">
                  <w:rPr>
                    <w:rFonts w:ascii="Times New Roman" w:hAnsi="Times New Roman"/>
                    <w:b/>
                    <w:w w:val="94"/>
                    <w:sz w:val="24"/>
                    <w:szCs w:val="24"/>
                  </w:rPr>
                  <w:t>NAM</w:t>
                </w:r>
              </w:smartTag>
            </w:smartTag>
          </w:p>
          <w:p w:rsidR="00212D94" w:rsidRPr="00C604DC" w:rsidRDefault="00212D94" w:rsidP="00212D94">
            <w:pPr>
              <w:ind w:left="-144" w:right="-144"/>
              <w:jc w:val="center"/>
              <w:rPr>
                <w:rFonts w:ascii="Times New Roman" w:hAnsi="Times New Roman"/>
                <w:b/>
                <w:bCs/>
                <w:sz w:val="24"/>
                <w:szCs w:val="24"/>
              </w:rPr>
            </w:pPr>
            <w:r w:rsidRPr="00C604DC">
              <w:rPr>
                <w:rFonts w:ascii="Times New Roman" w:hAnsi="Times New Roman"/>
                <w:b/>
                <w:bCs/>
                <w:sz w:val="24"/>
                <w:szCs w:val="24"/>
              </w:rPr>
              <w:t>Độc lập - Tự do - Hạnh phúc</w:t>
            </w:r>
          </w:p>
          <w:p w:rsidR="00212D94" w:rsidRPr="00C604DC" w:rsidRDefault="00212D94" w:rsidP="00212D94">
            <w:pPr>
              <w:ind w:left="-144" w:right="-144"/>
              <w:jc w:val="center"/>
              <w:rPr>
                <w:rFonts w:ascii="Times New Roman" w:hAnsi="Times New Roman"/>
                <w:b/>
                <w:bCs/>
                <w:sz w:val="24"/>
                <w:szCs w:val="24"/>
              </w:rPr>
            </w:pPr>
            <w:r w:rsidRPr="00C604DC">
              <w:rPr>
                <w:rFonts w:ascii="Times New Roman" w:hAnsi="Times New Roman"/>
                <w:b/>
                <w:bCs/>
                <w:sz w:val="24"/>
                <w:szCs w:val="24"/>
              </w:rPr>
              <w:t>-----------</w:t>
            </w:r>
          </w:p>
          <w:p w:rsidR="00212D94" w:rsidRPr="00C604DC" w:rsidRDefault="00212D94" w:rsidP="008B3A85">
            <w:pPr>
              <w:pStyle w:val="Heading1"/>
              <w:rPr>
                <w:rFonts w:ascii="Times New Roman" w:hAnsi="Times New Roman"/>
                <w:lang w:val="vi-VN"/>
              </w:rPr>
            </w:pPr>
            <w:r w:rsidRPr="00C604DC">
              <w:rPr>
                <w:rFonts w:ascii="Times New Roman" w:hAnsi="Times New Roman"/>
              </w:rPr>
              <w:t>Hà Nội, 1</w:t>
            </w:r>
            <w:r w:rsidR="00DE044D" w:rsidRPr="00C604DC">
              <w:rPr>
                <w:rFonts w:ascii="Times New Roman" w:hAnsi="Times New Roman"/>
              </w:rPr>
              <w:t>5</w:t>
            </w:r>
            <w:r w:rsidR="005463C1" w:rsidRPr="00C604DC">
              <w:rPr>
                <w:rFonts w:ascii="Times New Roman" w:hAnsi="Times New Roman"/>
              </w:rPr>
              <w:t>h</w:t>
            </w:r>
            <w:r w:rsidR="0055294C" w:rsidRPr="00C604DC">
              <w:rPr>
                <w:rFonts w:ascii="Times New Roman" w:hAnsi="Times New Roman"/>
              </w:rPr>
              <w:t>30</w:t>
            </w:r>
            <w:r w:rsidR="005463C1" w:rsidRPr="00C604DC">
              <w:rPr>
                <w:rFonts w:ascii="Times New Roman" w:hAnsi="Times New Roman"/>
              </w:rPr>
              <w:t xml:space="preserve"> ngày</w:t>
            </w:r>
            <w:r w:rsidR="004C12BF" w:rsidRPr="00C604DC">
              <w:rPr>
                <w:rFonts w:ascii="Times New Roman" w:hAnsi="Times New Roman"/>
              </w:rPr>
              <w:t xml:space="preserve"> </w:t>
            </w:r>
            <w:r w:rsidR="00DA367F" w:rsidRPr="00C604DC">
              <w:rPr>
                <w:rFonts w:ascii="Times New Roman" w:hAnsi="Times New Roman"/>
              </w:rPr>
              <w:fldChar w:fldCharType="begin"/>
            </w:r>
            <w:r w:rsidR="00DA367F" w:rsidRPr="00C604DC">
              <w:rPr>
                <w:rFonts w:ascii="Times New Roman" w:hAnsi="Times New Roman"/>
              </w:rPr>
              <w:instrText xml:space="preserve"> DATE \@ "17" </w:instrText>
            </w:r>
            <w:r w:rsidR="00DA367F" w:rsidRPr="00C604DC">
              <w:rPr>
                <w:rFonts w:ascii="Times New Roman" w:hAnsi="Times New Roman"/>
              </w:rPr>
              <w:fldChar w:fldCharType="separate"/>
            </w:r>
            <w:r w:rsidR="00C604DC" w:rsidRPr="00C604DC">
              <w:rPr>
                <w:rFonts w:ascii="Times New Roman" w:hAnsi="Times New Roman"/>
                <w:noProof/>
              </w:rPr>
              <w:t>17</w:t>
            </w:r>
            <w:r w:rsidR="00DA367F" w:rsidRPr="00C604DC">
              <w:rPr>
                <w:rFonts w:ascii="Times New Roman" w:hAnsi="Times New Roman"/>
              </w:rPr>
              <w:fldChar w:fldCharType="end"/>
            </w:r>
            <w:r w:rsidR="00123BA3" w:rsidRPr="00C604DC">
              <w:rPr>
                <w:rFonts w:ascii="Times New Roman" w:hAnsi="Times New Roman"/>
              </w:rPr>
              <w:t xml:space="preserve"> </w:t>
            </w:r>
            <w:r w:rsidRPr="00C604DC">
              <w:rPr>
                <w:rFonts w:ascii="Times New Roman" w:hAnsi="Times New Roman"/>
              </w:rPr>
              <w:t xml:space="preserve">tháng </w:t>
            </w:r>
            <w:r w:rsidR="004C12BF" w:rsidRPr="00C604DC">
              <w:rPr>
                <w:rFonts w:ascii="Times New Roman" w:hAnsi="Times New Roman"/>
              </w:rPr>
              <w:t xml:space="preserve"> </w:t>
            </w:r>
            <w:r w:rsidR="00DA367F" w:rsidRPr="00C604DC">
              <w:rPr>
                <w:rFonts w:ascii="Times New Roman" w:hAnsi="Times New Roman"/>
              </w:rPr>
              <w:fldChar w:fldCharType="begin"/>
            </w:r>
            <w:r w:rsidR="00DA367F" w:rsidRPr="00C604DC">
              <w:rPr>
                <w:rFonts w:ascii="Times New Roman" w:hAnsi="Times New Roman"/>
              </w:rPr>
              <w:instrText xml:space="preserve"> DATE \@ "07" </w:instrText>
            </w:r>
            <w:r w:rsidR="00DA367F" w:rsidRPr="00C604DC">
              <w:rPr>
                <w:rFonts w:ascii="Times New Roman" w:hAnsi="Times New Roman"/>
              </w:rPr>
              <w:fldChar w:fldCharType="separate"/>
            </w:r>
            <w:r w:rsidR="00C604DC" w:rsidRPr="00C604DC">
              <w:rPr>
                <w:rFonts w:ascii="Times New Roman" w:hAnsi="Times New Roman"/>
                <w:noProof/>
              </w:rPr>
              <w:t>07</w:t>
            </w:r>
            <w:r w:rsidR="00DA367F" w:rsidRPr="00C604DC">
              <w:rPr>
                <w:rFonts w:ascii="Times New Roman" w:hAnsi="Times New Roman"/>
              </w:rPr>
              <w:fldChar w:fldCharType="end"/>
            </w:r>
            <w:r w:rsidRPr="00C604DC">
              <w:rPr>
                <w:rFonts w:ascii="Times New Roman" w:hAnsi="Times New Roman"/>
              </w:rPr>
              <w:t xml:space="preserve"> năm 201</w:t>
            </w:r>
            <w:r w:rsidR="00C92B7C" w:rsidRPr="00C604DC">
              <w:rPr>
                <w:rFonts w:ascii="Times New Roman" w:hAnsi="Times New Roman"/>
              </w:rPr>
              <w:t>8</w:t>
            </w:r>
          </w:p>
        </w:tc>
      </w:tr>
    </w:tbl>
    <w:p w:rsidR="00212D94" w:rsidRPr="00C604DC" w:rsidRDefault="00212D94" w:rsidP="00212D94">
      <w:pPr>
        <w:jc w:val="center"/>
        <w:rPr>
          <w:rFonts w:ascii="Times New Roman" w:hAnsi="Times New Roman"/>
          <w:b/>
          <w:bCs/>
          <w:sz w:val="30"/>
        </w:rPr>
      </w:pPr>
    </w:p>
    <w:p w:rsidR="00212D94" w:rsidRPr="00C604DC" w:rsidRDefault="00212D94" w:rsidP="00212D94">
      <w:pPr>
        <w:jc w:val="center"/>
        <w:rPr>
          <w:rFonts w:ascii="Times New Roman" w:hAnsi="Times New Roman"/>
          <w:b/>
          <w:bCs/>
          <w:sz w:val="30"/>
        </w:rPr>
      </w:pPr>
    </w:p>
    <w:p w:rsidR="00212D94" w:rsidRPr="00C604DC" w:rsidRDefault="00C92B7C" w:rsidP="00212D94">
      <w:pPr>
        <w:jc w:val="center"/>
        <w:rPr>
          <w:rFonts w:ascii="Times New Roman" w:hAnsi="Times New Roman"/>
          <w:b/>
          <w:bCs/>
          <w:sz w:val="30"/>
        </w:rPr>
      </w:pPr>
      <w:r w:rsidRPr="00C604DC">
        <w:rPr>
          <w:rFonts w:ascii="Times New Roman" w:hAnsi="Times New Roman"/>
          <w:b/>
          <w:bCs/>
          <w:sz w:val="30"/>
        </w:rPr>
        <w:t>BẢN TIN DỰ BÁO</w:t>
      </w:r>
      <w:r w:rsidR="00212D94" w:rsidRPr="00C604DC">
        <w:rPr>
          <w:rFonts w:ascii="Times New Roman" w:hAnsi="Times New Roman"/>
          <w:b/>
          <w:bCs/>
          <w:sz w:val="30"/>
        </w:rPr>
        <w:t xml:space="preserve"> THỦY VĂN</w:t>
      </w:r>
    </w:p>
    <w:p w:rsidR="00212D94" w:rsidRPr="00C604DC" w:rsidRDefault="00212D94" w:rsidP="00212D94">
      <w:pPr>
        <w:jc w:val="center"/>
        <w:rPr>
          <w:rFonts w:ascii="Times New Roman" w:hAnsi="Times New Roman"/>
          <w:b/>
          <w:bCs/>
          <w:sz w:val="28"/>
        </w:rPr>
      </w:pPr>
      <w:r w:rsidRPr="00C604DC">
        <w:rPr>
          <w:rFonts w:ascii="Times New Roman" w:hAnsi="Times New Roman"/>
          <w:b/>
          <w:bCs/>
          <w:szCs w:val="24"/>
        </w:rPr>
        <w:t xml:space="preserve">(Phục vụ Quy trình vận hành liên hồ chứa </w:t>
      </w:r>
      <w:r w:rsidR="00C92B7C" w:rsidRPr="00C604DC">
        <w:rPr>
          <w:rFonts w:ascii="Times New Roman" w:hAnsi="Times New Roman"/>
          <w:b/>
          <w:bCs/>
          <w:szCs w:val="24"/>
        </w:rPr>
        <w:t>trên lưu vực sông Hồng</w:t>
      </w:r>
      <w:r w:rsidRPr="00C604DC">
        <w:rPr>
          <w:rFonts w:ascii="Times New Roman" w:hAnsi="Times New Roman"/>
          <w:b/>
          <w:bCs/>
          <w:szCs w:val="24"/>
        </w:rPr>
        <w:t>)</w:t>
      </w:r>
    </w:p>
    <w:p w:rsidR="00212D94" w:rsidRPr="00C604DC" w:rsidRDefault="00212D94" w:rsidP="00212D94">
      <w:pPr>
        <w:pStyle w:val="Header"/>
        <w:tabs>
          <w:tab w:val="clear" w:pos="4320"/>
          <w:tab w:val="clear" w:pos="8640"/>
        </w:tabs>
        <w:ind w:firstLine="720"/>
        <w:rPr>
          <w:rFonts w:ascii="Times New Roman" w:hAnsi="Times New Roman"/>
          <w:sz w:val="28"/>
        </w:rPr>
      </w:pPr>
    </w:p>
    <w:p w:rsidR="00212D94" w:rsidRPr="00C604DC" w:rsidRDefault="00212D94" w:rsidP="00212D94">
      <w:pPr>
        <w:pStyle w:val="Header"/>
        <w:tabs>
          <w:tab w:val="clear" w:pos="4320"/>
          <w:tab w:val="clear" w:pos="8640"/>
        </w:tabs>
        <w:rPr>
          <w:rFonts w:ascii="Times New Roman" w:hAnsi="Times New Roman"/>
          <w:b/>
          <w:bCs/>
          <w:sz w:val="24"/>
          <w:szCs w:val="24"/>
          <w:u w:val="single"/>
        </w:rPr>
      </w:pPr>
      <w:r w:rsidRPr="00C604DC">
        <w:rPr>
          <w:rFonts w:ascii="Times New Roman" w:hAnsi="Times New Roman"/>
          <w:b/>
          <w:bCs/>
          <w:sz w:val="24"/>
          <w:szCs w:val="24"/>
          <w:u w:val="single"/>
        </w:rPr>
        <w:t>I – Các trị số mực nước thực đo trong 24 giờ qua:</w:t>
      </w:r>
    </w:p>
    <w:p w:rsidR="00212D94" w:rsidRPr="00C604DC" w:rsidRDefault="00212D94" w:rsidP="00212D94">
      <w:pPr>
        <w:pStyle w:val="Header"/>
        <w:tabs>
          <w:tab w:val="clear" w:pos="4320"/>
          <w:tab w:val="clear" w:pos="8640"/>
        </w:tabs>
        <w:rPr>
          <w:rFonts w:ascii="Times New Roman" w:hAnsi="Times New Roman"/>
          <w:b/>
          <w:bCs/>
          <w:sz w:val="24"/>
          <w:szCs w:val="24"/>
          <w:u w:val="single"/>
        </w:rPr>
      </w:pPr>
    </w:p>
    <w:tbl>
      <w:tblPr>
        <w:tblW w:w="9000" w:type="dxa"/>
        <w:tblCellMar>
          <w:left w:w="0" w:type="dxa"/>
          <w:right w:w="0" w:type="dxa"/>
        </w:tblCellMar>
        <w:tblLook w:val="04A0" w:firstRow="1" w:lastRow="0" w:firstColumn="1" w:lastColumn="0" w:noHBand="0" w:noVBand="1"/>
      </w:tblPr>
      <w:tblGrid>
        <w:gridCol w:w="1140"/>
        <w:gridCol w:w="2020"/>
        <w:gridCol w:w="1360"/>
        <w:gridCol w:w="1120"/>
        <w:gridCol w:w="1120"/>
        <w:gridCol w:w="1120"/>
        <w:gridCol w:w="1120"/>
      </w:tblGrid>
      <w:tr w:rsidR="00DA367F" w:rsidRPr="00C604DC" w:rsidTr="00DA367F">
        <w:trPr>
          <w:trHeight w:val="319"/>
        </w:trPr>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sz w:val="24"/>
              </w:rPr>
            </w:pPr>
            <w:r w:rsidRPr="00C604DC">
              <w:rPr>
                <w:rFonts w:ascii="Times New Roman" w:hAnsi="Times New Roman"/>
                <w:b/>
                <w:bCs/>
                <w:color w:val="000000"/>
              </w:rPr>
              <w:t>Sông</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Trạm</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Mã số trạm</w:t>
            </w:r>
          </w:p>
        </w:tc>
        <w:tc>
          <w:tcPr>
            <w:tcW w:w="4480" w:type="dxa"/>
            <w:gridSpan w:val="4"/>
            <w:tcBorders>
              <w:top w:val="single" w:sz="4" w:space="0" w:color="auto"/>
              <w:left w:val="nil"/>
              <w:bottom w:val="single" w:sz="4" w:space="0" w:color="auto"/>
              <w:right w:val="single" w:sz="4" w:space="0" w:color="000000"/>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Mực nước thực đo (cm)</w:t>
            </w:r>
          </w:p>
        </w:tc>
      </w:tr>
      <w:tr w:rsidR="00DA367F" w:rsidRPr="00C604DC" w:rsidTr="00DA367F">
        <w:trPr>
          <w:trHeight w:val="3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A367F" w:rsidRPr="00C604DC" w:rsidRDefault="00DA367F">
            <w:pPr>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367F" w:rsidRPr="00C604DC" w:rsidRDefault="00DA367F">
            <w:pPr>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367F" w:rsidRPr="00C604DC" w:rsidRDefault="00DA367F">
            <w:pPr>
              <w:rPr>
                <w:rFonts w:ascii="Times New Roman" w:hAnsi="Times New Roman"/>
                <w:b/>
                <w:bCs/>
                <w:color w:val="000000"/>
                <w:sz w:val="24"/>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07/16/2018</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07/17/2018</w:t>
            </w:r>
          </w:p>
        </w:tc>
      </w:tr>
      <w:tr w:rsidR="00DA367F" w:rsidRPr="00C604DC" w:rsidTr="00DA367F">
        <w:trPr>
          <w:trHeight w:val="3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A367F" w:rsidRPr="00C604DC" w:rsidRDefault="00DA367F">
            <w:pPr>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367F" w:rsidRPr="00C604DC" w:rsidRDefault="00DA367F">
            <w:pPr>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367F" w:rsidRPr="00C604DC" w:rsidRDefault="00DA367F">
            <w:pPr>
              <w:rPr>
                <w:rFonts w:ascii="Times New Roman" w:hAnsi="Times New Roman"/>
                <w:b/>
                <w:bCs/>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13h</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19h</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1h</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7h</w:t>
            </w:r>
          </w:p>
        </w:tc>
      </w:tr>
      <w:tr w:rsidR="00DA367F" w:rsidRPr="00C604DC" w:rsidTr="00DA367F">
        <w:trPr>
          <w:trHeight w:val="36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Đà</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xml:space="preserve"> Hồ Hòa Bình(*)</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74114</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5694</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5944</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5937</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5943</w:t>
            </w:r>
          </w:p>
        </w:tc>
      </w:tr>
      <w:tr w:rsidR="00DA367F" w:rsidRPr="00C604DC" w:rsidTr="00DA367F">
        <w:trPr>
          <w:trHeight w:val="36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Thao</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Yên Bái</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74129</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2693</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2688</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2720</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2739</w:t>
            </w:r>
          </w:p>
        </w:tc>
      </w:tr>
      <w:tr w:rsidR="00DA367F" w:rsidRPr="00C604DC" w:rsidTr="00DA367F">
        <w:trPr>
          <w:trHeight w:val="36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Thao</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Phú Thọ</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74154</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1398</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1422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1437</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1443</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Lô</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Tuyên Quang</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74146</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1626</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1628</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1700</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1692</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Lô</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Vụ Quang</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74155</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1022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1035</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1042</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Hồng</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Sơn Tây</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74162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842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847</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854</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858</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Hồng</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Hà Nội</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74165</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512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512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526</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534</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Cầu</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Đáp Cầu</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91311</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244</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235</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266</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262</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Thương</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Phủ Lạng Thương</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91313</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226</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217</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258</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251</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Lục Nam</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Lục Nam</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91316</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191</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252</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233</w:t>
            </w:r>
          </w:p>
        </w:tc>
      </w:tr>
      <w:tr w:rsidR="00DA367F" w:rsidRPr="00C604DC" w:rsidTr="00DA367F">
        <w:trPr>
          <w:trHeight w:val="31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Thái Bình</w:t>
            </w:r>
          </w:p>
        </w:tc>
        <w:tc>
          <w:tcPr>
            <w:tcW w:w="20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Phả Lại</w:t>
            </w:r>
          </w:p>
        </w:tc>
        <w:tc>
          <w:tcPr>
            <w:tcW w:w="136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91170</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203</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218</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258</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241</w:t>
            </w:r>
          </w:p>
        </w:tc>
      </w:tr>
    </w:tbl>
    <w:p w:rsidR="00212D94" w:rsidRPr="00C604DC" w:rsidRDefault="00212D94" w:rsidP="001167D7">
      <w:pPr>
        <w:pStyle w:val="Header"/>
        <w:tabs>
          <w:tab w:val="clear" w:pos="4320"/>
          <w:tab w:val="clear" w:pos="8640"/>
        </w:tabs>
        <w:jc w:val="center"/>
        <w:rPr>
          <w:rFonts w:ascii="Times New Roman" w:hAnsi="Times New Roman"/>
          <w:b/>
          <w:bCs/>
          <w:sz w:val="24"/>
          <w:szCs w:val="24"/>
        </w:rPr>
      </w:pPr>
    </w:p>
    <w:p w:rsidR="00212D94" w:rsidRPr="00C604DC" w:rsidRDefault="00212D94" w:rsidP="00212D94">
      <w:pPr>
        <w:pStyle w:val="Header"/>
        <w:tabs>
          <w:tab w:val="clear" w:pos="4320"/>
          <w:tab w:val="clear" w:pos="8640"/>
        </w:tabs>
        <w:rPr>
          <w:rFonts w:ascii="Times New Roman" w:hAnsi="Times New Roman"/>
          <w:b/>
          <w:bCs/>
          <w:sz w:val="24"/>
          <w:szCs w:val="24"/>
          <w:u w:val="single"/>
        </w:rPr>
      </w:pPr>
      <w:r w:rsidRPr="00C604DC">
        <w:rPr>
          <w:rFonts w:ascii="Times New Roman" w:hAnsi="Times New Roman"/>
          <w:b/>
          <w:bCs/>
          <w:sz w:val="24"/>
          <w:szCs w:val="24"/>
          <w:u w:val="single"/>
        </w:rPr>
        <w:t>2. Các trị số thủy văn dự báo 48 giờ tới:</w:t>
      </w:r>
    </w:p>
    <w:p w:rsidR="001D212C" w:rsidRPr="00C604DC" w:rsidRDefault="001D212C" w:rsidP="00212D94">
      <w:pPr>
        <w:pStyle w:val="Header"/>
        <w:tabs>
          <w:tab w:val="clear" w:pos="4320"/>
          <w:tab w:val="clear" w:pos="8640"/>
        </w:tabs>
        <w:rPr>
          <w:rFonts w:ascii="Times New Roman" w:hAnsi="Times New Roman"/>
          <w:b/>
          <w:bCs/>
          <w:sz w:val="24"/>
          <w:szCs w:val="24"/>
          <w:u w:val="single"/>
        </w:rPr>
      </w:pPr>
    </w:p>
    <w:tbl>
      <w:tblPr>
        <w:tblW w:w="10160" w:type="dxa"/>
        <w:tblCellMar>
          <w:left w:w="0" w:type="dxa"/>
          <w:right w:w="0" w:type="dxa"/>
        </w:tblCellMar>
        <w:tblLook w:val="04A0" w:firstRow="1" w:lastRow="0" w:firstColumn="1" w:lastColumn="0" w:noHBand="0" w:noVBand="1"/>
      </w:tblPr>
      <w:tblGrid>
        <w:gridCol w:w="2060"/>
        <w:gridCol w:w="1120"/>
        <w:gridCol w:w="880"/>
        <w:gridCol w:w="820"/>
        <w:gridCol w:w="880"/>
        <w:gridCol w:w="880"/>
        <w:gridCol w:w="880"/>
        <w:gridCol w:w="880"/>
        <w:gridCol w:w="880"/>
        <w:gridCol w:w="880"/>
      </w:tblGrid>
      <w:tr w:rsidR="00DA367F" w:rsidRPr="00C604DC" w:rsidTr="00DA367F">
        <w:trPr>
          <w:trHeight w:val="31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sz w:val="24"/>
              </w:rPr>
            </w:pPr>
            <w:r w:rsidRPr="00C604DC">
              <w:rPr>
                <w:rFonts w:ascii="Times New Roman" w:hAnsi="Times New Roman"/>
                <w:b/>
                <w:bCs/>
                <w:color w:val="000000"/>
              </w:rPr>
              <w:t>Trạm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Ngày</w:t>
            </w:r>
          </w:p>
        </w:tc>
        <w:tc>
          <w:tcPr>
            <w:tcW w:w="1700" w:type="dxa"/>
            <w:gridSpan w:val="2"/>
            <w:tcBorders>
              <w:top w:val="single" w:sz="4" w:space="0" w:color="auto"/>
              <w:left w:val="nil"/>
              <w:bottom w:val="single" w:sz="4" w:space="0" w:color="auto"/>
              <w:right w:val="nil"/>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07/17/2018</w:t>
            </w:r>
          </w:p>
        </w:tc>
        <w:tc>
          <w:tcPr>
            <w:tcW w:w="35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07/18/2018</w:t>
            </w: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07/19/2018</w:t>
            </w:r>
          </w:p>
        </w:tc>
      </w:tr>
      <w:tr w:rsidR="00DA367F" w:rsidRPr="00C604DC" w:rsidTr="00DA367F">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67F" w:rsidRPr="00C604DC" w:rsidRDefault="00DA367F">
            <w:pPr>
              <w:rPr>
                <w:rFonts w:ascii="Times New Roman" w:hAnsi="Times New Roman"/>
                <w:b/>
                <w:bCs/>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rPr>
                <w:rFonts w:ascii="Times New Roman" w:hAnsi="Times New Roman"/>
                <w:b/>
                <w:bCs/>
                <w:color w:val="000000"/>
              </w:rPr>
            </w:pPr>
            <w:r w:rsidRPr="00C604DC">
              <w:rPr>
                <w:rFonts w:ascii="Times New Roman" w:hAnsi="Times New Roman"/>
                <w:b/>
                <w:bCs/>
                <w:color w:val="000000"/>
              </w:rPr>
              <w:t xml:space="preserve">    Giờ</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13h</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19h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7h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13h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19h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1h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7h</w:t>
            </w:r>
          </w:p>
        </w:tc>
      </w:tr>
      <w:tr w:rsidR="00DA367F" w:rsidRPr="00C604DC" w:rsidTr="00DA367F">
        <w:trPr>
          <w:trHeight w:val="319"/>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Hòa Bình</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10477</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10461</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10447</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10432</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10417</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10404</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10389</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10375</w:t>
            </w:r>
          </w:p>
        </w:tc>
      </w:tr>
      <w:tr w:rsidR="00DA367F" w:rsidRPr="00C604DC" w:rsidTr="00DA367F">
        <w:trPr>
          <w:trHeight w:val="36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Hòa Bình</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Q, m</w:t>
            </w:r>
            <w:r w:rsidRPr="00C604DC">
              <w:rPr>
                <w:rFonts w:ascii="Times New Roman" w:hAnsi="Times New Roman"/>
                <w:color w:val="000000"/>
                <w:vertAlign w:val="superscript"/>
              </w:rPr>
              <w:t>3</w:t>
            </w:r>
            <w:r w:rsidRPr="00C604DC">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5850</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5900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6000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5900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6000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6100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5950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6050</w:t>
            </w:r>
          </w:p>
        </w:tc>
      </w:tr>
      <w:tr w:rsidR="00DA367F" w:rsidRPr="00C604DC" w:rsidTr="00DA367F">
        <w:trPr>
          <w:trHeight w:val="36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Yên Bái</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2720</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2710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2740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2770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2765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2760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2760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2760</w:t>
            </w:r>
          </w:p>
        </w:tc>
      </w:tr>
      <w:tr w:rsidR="00DA367F" w:rsidRPr="00C604DC" w:rsidTr="00DA367F">
        <w:trPr>
          <w:trHeight w:val="360"/>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Phú Thọ</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1447</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1450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1455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1460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1455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1450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1450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1450</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Tuyên Quang</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1639</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1585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1643</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1700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1650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1600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1650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1700</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Vụ Quang</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1039</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1035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1028</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1020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1030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1040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1030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1020</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Sơn Tây</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859</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860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863</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865</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863</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860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860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860</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Hà Nội</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530</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525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530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535</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530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525</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528</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530</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Đáp Cầu</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251</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240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260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Phủ Lạng Thương</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238</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225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238</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Lục Nam</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212</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190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213</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235</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w:t>
            </w:r>
          </w:p>
        </w:tc>
      </w:tr>
      <w:tr w:rsidR="00DA367F" w:rsidRPr="00C604DC" w:rsidTr="00DA367F">
        <w:trPr>
          <w:trHeight w:val="312"/>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Phả Lại</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233</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225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245</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233</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220</w:t>
            </w:r>
          </w:p>
        </w:tc>
        <w:tc>
          <w:tcPr>
            <w:tcW w:w="0" w:type="auto"/>
            <w:tcBorders>
              <w:top w:val="nil"/>
              <w:left w:val="nil"/>
              <w:bottom w:val="single" w:sz="4" w:space="0" w:color="auto"/>
              <w:right w:val="single" w:sz="4" w:space="0" w:color="auto"/>
            </w:tcBorders>
            <w:shd w:val="clear" w:color="auto" w:fill="auto"/>
            <w:noWrap/>
            <w:vAlign w:val="bottom"/>
            <w:hideMark/>
          </w:tcPr>
          <w:p w:rsidR="00DA367F" w:rsidRPr="00C604DC" w:rsidRDefault="00DA367F">
            <w:pPr>
              <w:jc w:val="center"/>
              <w:rPr>
                <w:rFonts w:ascii="Times New Roman" w:hAnsi="Times New Roman"/>
              </w:rPr>
            </w:pPr>
            <w:r w:rsidRPr="00C604DC">
              <w:rPr>
                <w:rFonts w:ascii="Times New Roman" w:hAnsi="Times New Roman"/>
              </w:rPr>
              <w:t>230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240</w:t>
            </w:r>
          </w:p>
        </w:tc>
      </w:tr>
    </w:tbl>
    <w:p w:rsidR="00174A17" w:rsidRPr="00C604DC" w:rsidRDefault="00174A17" w:rsidP="001167D7">
      <w:pPr>
        <w:pStyle w:val="Header"/>
        <w:tabs>
          <w:tab w:val="clear" w:pos="4320"/>
          <w:tab w:val="clear" w:pos="8640"/>
        </w:tabs>
        <w:jc w:val="center"/>
        <w:rPr>
          <w:rFonts w:ascii="Times New Roman" w:hAnsi="Times New Roman"/>
          <w:szCs w:val="24"/>
        </w:rPr>
      </w:pPr>
    </w:p>
    <w:p w:rsidR="007E6DE5" w:rsidRPr="00C604DC" w:rsidRDefault="007E6DE5" w:rsidP="00F77E2D">
      <w:pPr>
        <w:pStyle w:val="Header"/>
        <w:tabs>
          <w:tab w:val="clear" w:pos="4320"/>
          <w:tab w:val="clear" w:pos="8640"/>
        </w:tabs>
        <w:rPr>
          <w:rFonts w:ascii="Times New Roman" w:hAnsi="Times New Roman"/>
          <w:b/>
          <w:bCs/>
          <w:sz w:val="24"/>
          <w:szCs w:val="24"/>
          <w:u w:val="single"/>
        </w:rPr>
      </w:pPr>
    </w:p>
    <w:p w:rsidR="007E6DE5" w:rsidRPr="00C604DC" w:rsidRDefault="007E6DE5" w:rsidP="00F77E2D">
      <w:pPr>
        <w:pStyle w:val="Header"/>
        <w:tabs>
          <w:tab w:val="clear" w:pos="4320"/>
          <w:tab w:val="clear" w:pos="8640"/>
        </w:tabs>
        <w:rPr>
          <w:rFonts w:ascii="Times New Roman" w:hAnsi="Times New Roman"/>
          <w:b/>
          <w:bCs/>
          <w:sz w:val="24"/>
          <w:szCs w:val="24"/>
          <w:u w:val="single"/>
        </w:rPr>
      </w:pPr>
      <w:bookmarkStart w:id="0" w:name="_GoBack"/>
      <w:bookmarkEnd w:id="0"/>
    </w:p>
    <w:p w:rsidR="007E6DE5" w:rsidRPr="00C604DC" w:rsidRDefault="007E6DE5" w:rsidP="00F77E2D">
      <w:pPr>
        <w:pStyle w:val="Header"/>
        <w:tabs>
          <w:tab w:val="clear" w:pos="4320"/>
          <w:tab w:val="clear" w:pos="8640"/>
        </w:tabs>
        <w:rPr>
          <w:rFonts w:ascii="Times New Roman" w:hAnsi="Times New Roman"/>
          <w:b/>
          <w:bCs/>
          <w:sz w:val="24"/>
          <w:szCs w:val="24"/>
          <w:u w:val="single"/>
        </w:rPr>
      </w:pPr>
    </w:p>
    <w:p w:rsidR="00212D94" w:rsidRPr="00C604DC" w:rsidRDefault="00212D94" w:rsidP="00F77E2D">
      <w:pPr>
        <w:pStyle w:val="Header"/>
        <w:tabs>
          <w:tab w:val="clear" w:pos="4320"/>
          <w:tab w:val="clear" w:pos="8640"/>
        </w:tabs>
        <w:rPr>
          <w:rFonts w:ascii="Times New Roman" w:hAnsi="Times New Roman"/>
          <w:b/>
          <w:bCs/>
          <w:sz w:val="24"/>
          <w:szCs w:val="24"/>
          <w:u w:val="single"/>
        </w:rPr>
      </w:pPr>
      <w:r w:rsidRPr="00C604DC">
        <w:rPr>
          <w:rFonts w:ascii="Times New Roman" w:hAnsi="Times New Roman"/>
          <w:b/>
          <w:bCs/>
          <w:sz w:val="24"/>
          <w:szCs w:val="24"/>
          <w:u w:val="single"/>
        </w:rPr>
        <w:t>3. Các trị số thủy văn dự báo 24 giờ tới</w:t>
      </w:r>
    </w:p>
    <w:p w:rsidR="00212D94" w:rsidRPr="00C604DC" w:rsidRDefault="00D94423" w:rsidP="00212D94">
      <w:pPr>
        <w:pStyle w:val="Header"/>
        <w:tabs>
          <w:tab w:val="clear" w:pos="4320"/>
          <w:tab w:val="clear" w:pos="8640"/>
        </w:tabs>
        <w:rPr>
          <w:rFonts w:ascii="Times New Roman" w:hAnsi="Times New Roman"/>
          <w:b/>
          <w:bCs/>
          <w:sz w:val="24"/>
          <w:szCs w:val="24"/>
          <w:u w:val="single"/>
        </w:rPr>
      </w:pPr>
      <w:r w:rsidRPr="00C604DC">
        <w:rPr>
          <w:rFonts w:ascii="Times New Roman" w:hAnsi="Times New Roman"/>
          <w:b/>
          <w:bCs/>
          <w:sz w:val="24"/>
          <w:szCs w:val="24"/>
          <w:u w:val="single"/>
        </w:rPr>
        <w:t xml:space="preserve"> </w:t>
      </w:r>
    </w:p>
    <w:tbl>
      <w:tblPr>
        <w:tblW w:w="6640" w:type="dxa"/>
        <w:jc w:val="center"/>
        <w:tblCellMar>
          <w:left w:w="0" w:type="dxa"/>
          <w:right w:w="0" w:type="dxa"/>
        </w:tblCellMar>
        <w:tblLook w:val="04A0" w:firstRow="1" w:lastRow="0" w:firstColumn="1" w:lastColumn="0" w:noHBand="0" w:noVBand="1"/>
      </w:tblPr>
      <w:tblGrid>
        <w:gridCol w:w="2060"/>
        <w:gridCol w:w="1120"/>
        <w:gridCol w:w="880"/>
        <w:gridCol w:w="820"/>
        <w:gridCol w:w="880"/>
        <w:gridCol w:w="880"/>
      </w:tblGrid>
      <w:tr w:rsidR="00DA367F" w:rsidRPr="00C604DC" w:rsidTr="007E6DE5">
        <w:trPr>
          <w:trHeight w:val="342"/>
          <w:jc w:val="center"/>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67F" w:rsidRPr="00C604DC" w:rsidRDefault="00DA367F">
            <w:pPr>
              <w:jc w:val="center"/>
              <w:rPr>
                <w:rFonts w:ascii="Times New Roman" w:hAnsi="Times New Roman"/>
                <w:color w:val="000000"/>
                <w:sz w:val="24"/>
              </w:rPr>
            </w:pPr>
            <w:r w:rsidRPr="00C604DC">
              <w:rPr>
                <w:rFonts w:ascii="Times New Roman" w:hAnsi="Times New Roman"/>
                <w:color w:val="000000"/>
              </w:rPr>
              <w:lastRenderedPageBreak/>
              <w:t>Trạm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Ngày</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07/17/2018</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07/18/2018</w:t>
            </w:r>
          </w:p>
        </w:tc>
      </w:tr>
      <w:tr w:rsidR="00DA367F" w:rsidRPr="00C604DC" w:rsidTr="007E6DE5">
        <w:trPr>
          <w:trHeight w:val="34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A367F" w:rsidRPr="00C604DC" w:rsidRDefault="00DA367F">
            <w:pPr>
              <w:rPr>
                <w:rFonts w:ascii="Times New Roman" w:hAnsi="Times New Roman"/>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 xml:space="preserve">  Giờ</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13h</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19h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1h</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7h</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Sơn La</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20063</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20037</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20010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19976</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Sơn La</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Q, m</w:t>
            </w:r>
            <w:r w:rsidRPr="00C604DC">
              <w:rPr>
                <w:rFonts w:ascii="Times New Roman" w:hAnsi="Times New Roman"/>
                <w:color w:val="000000"/>
                <w:vertAlign w:val="superscript"/>
              </w:rPr>
              <w:t>3</w:t>
            </w:r>
            <w:r w:rsidRPr="00C604DC">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2500</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2460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2360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2180</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Tuyên Quang</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10061</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10054</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10056</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10070</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Tuyên Quang</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Q, m</w:t>
            </w:r>
            <w:r w:rsidRPr="00C604DC">
              <w:rPr>
                <w:rFonts w:ascii="Times New Roman" w:hAnsi="Times New Roman"/>
                <w:color w:val="000000"/>
                <w:vertAlign w:val="superscript"/>
              </w:rPr>
              <w:t>3</w:t>
            </w:r>
            <w:r w:rsidRPr="00C604DC">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391</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300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260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400</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Thác Bà</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4847</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4845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4846</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4848</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Hồ Thác Bà</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Q, m</w:t>
            </w:r>
            <w:r w:rsidRPr="00C604DC">
              <w:rPr>
                <w:rFonts w:ascii="Times New Roman" w:hAnsi="Times New Roman"/>
                <w:color w:val="000000"/>
                <w:vertAlign w:val="superscript"/>
              </w:rPr>
              <w:t>3</w:t>
            </w:r>
            <w:r w:rsidRPr="00C604DC">
              <w:rPr>
                <w:rFonts w:ascii="Times New Roman" w:hAnsi="Times New Roman"/>
                <w:color w:val="000000"/>
              </w:rPr>
              <w:t>/s</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320</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250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220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200</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Bảo Yên</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6900</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6910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6900</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6890</w:t>
            </w:r>
          </w:p>
        </w:tc>
      </w:tr>
      <w:tr w:rsidR="00DA367F" w:rsidRPr="00C604DC" w:rsidTr="007E6DE5">
        <w:trPr>
          <w:trHeight w:val="342"/>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Bến Ngọc</w:t>
            </w:r>
          </w:p>
        </w:tc>
        <w:tc>
          <w:tcPr>
            <w:tcW w:w="11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H, cm</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1766</w:t>
            </w:r>
          </w:p>
        </w:tc>
        <w:tc>
          <w:tcPr>
            <w:tcW w:w="8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1765</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1764</w:t>
            </w:r>
          </w:p>
        </w:tc>
        <w:tc>
          <w:tcPr>
            <w:tcW w:w="8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1763</w:t>
            </w:r>
          </w:p>
        </w:tc>
      </w:tr>
    </w:tbl>
    <w:p w:rsidR="00174A17" w:rsidRPr="00C604DC" w:rsidRDefault="00174A17" w:rsidP="001167D7">
      <w:pPr>
        <w:pStyle w:val="Header"/>
        <w:tabs>
          <w:tab w:val="clear" w:pos="4320"/>
          <w:tab w:val="clear" w:pos="8640"/>
        </w:tabs>
        <w:jc w:val="center"/>
        <w:rPr>
          <w:rFonts w:ascii="Times New Roman" w:hAnsi="Times New Roman"/>
          <w:b/>
          <w:bCs/>
          <w:sz w:val="24"/>
          <w:szCs w:val="24"/>
        </w:rPr>
      </w:pPr>
    </w:p>
    <w:p w:rsidR="00F753B9" w:rsidRPr="00C604DC" w:rsidRDefault="00F753B9" w:rsidP="00174A17">
      <w:pPr>
        <w:pStyle w:val="Header"/>
        <w:tabs>
          <w:tab w:val="clear" w:pos="4320"/>
          <w:tab w:val="clear" w:pos="8640"/>
        </w:tabs>
        <w:rPr>
          <w:rFonts w:ascii="Times New Roman" w:hAnsi="Times New Roman"/>
          <w:b/>
          <w:bCs/>
          <w:sz w:val="24"/>
          <w:szCs w:val="24"/>
          <w:u w:val="single"/>
        </w:rPr>
      </w:pPr>
      <w:r w:rsidRPr="00C604DC">
        <w:rPr>
          <w:rFonts w:ascii="Times New Roman" w:hAnsi="Times New Roman"/>
          <w:b/>
          <w:bCs/>
          <w:sz w:val="24"/>
          <w:szCs w:val="24"/>
          <w:u w:val="single"/>
        </w:rPr>
        <w:t>4. Nhận định</w:t>
      </w:r>
    </w:p>
    <w:p w:rsidR="007E6DE5" w:rsidRPr="00C604DC" w:rsidRDefault="00055907" w:rsidP="007E6DE5">
      <w:pPr>
        <w:spacing w:line="264" w:lineRule="auto"/>
        <w:ind w:firstLine="720"/>
        <w:jc w:val="both"/>
        <w:rPr>
          <w:rFonts w:ascii="Times New Roman" w:hAnsi="Times New Roman"/>
          <w:color w:val="000000"/>
          <w:szCs w:val="26"/>
        </w:rPr>
      </w:pPr>
      <w:r w:rsidRPr="00C604DC">
        <w:rPr>
          <w:rFonts w:ascii="Times New Roman" w:hAnsi="Times New Roman"/>
          <w:b/>
          <w:bCs/>
          <w:sz w:val="24"/>
          <w:szCs w:val="24"/>
        </w:rPr>
        <w:t>4.1. Nhận định tình hình dòng chảy 5 ngày (xem chi tiết trong bảng dưới)</w:t>
      </w:r>
      <w:r w:rsidR="008D3971" w:rsidRPr="00C604DC">
        <w:rPr>
          <w:rFonts w:ascii="Times New Roman" w:hAnsi="Times New Roman"/>
          <w:b/>
          <w:bCs/>
          <w:sz w:val="24"/>
          <w:szCs w:val="24"/>
        </w:rPr>
        <w:t xml:space="preserve"> </w:t>
      </w:r>
      <w:r w:rsidR="007E6DE5" w:rsidRPr="00C604DC">
        <w:rPr>
          <w:rFonts w:ascii="Times New Roman" w:hAnsi="Times New Roman"/>
          <w:color w:val="000000"/>
          <w:szCs w:val="26"/>
        </w:rPr>
        <w:t xml:space="preserve">Từ ngày 17/7 đến 20/7, trên thượng lưu hệ thống sông Hồng - Thái Bình sẽ xuất hiện 1 đợt lũ. Biên độ lũ lên trên thượng lưu sông Hồng - Thái Bình từ 2-5m. </w:t>
      </w:r>
    </w:p>
    <w:p w:rsidR="00055907" w:rsidRPr="00C604DC" w:rsidRDefault="00055907" w:rsidP="007E6DE5">
      <w:pPr>
        <w:spacing w:line="264" w:lineRule="auto"/>
        <w:ind w:firstLine="720"/>
        <w:jc w:val="both"/>
        <w:rPr>
          <w:rFonts w:ascii="Times New Roman" w:hAnsi="Times New Roman"/>
          <w:b/>
          <w:bCs/>
          <w:sz w:val="24"/>
          <w:szCs w:val="24"/>
          <w:u w:val="single"/>
        </w:rPr>
      </w:pPr>
      <w:r w:rsidRPr="00C604DC">
        <w:rPr>
          <w:rFonts w:ascii="Times New Roman" w:hAnsi="Times New Roman"/>
          <w:b/>
          <w:bCs/>
          <w:sz w:val="24"/>
          <w:szCs w:val="24"/>
        </w:rPr>
        <w:t xml:space="preserve">4.2. Nhận định tình hình dòng chảy 5 -10 ngày tới: </w:t>
      </w:r>
      <w:r w:rsidRPr="00C604DC">
        <w:rPr>
          <w:rFonts w:ascii="Times New Roman" w:hAnsi="Times New Roman"/>
          <w:bCs/>
          <w:sz w:val="24"/>
          <w:szCs w:val="24"/>
        </w:rPr>
        <w:t xml:space="preserve">Trong 5 đến 10 ngày tới, dòng chảy </w:t>
      </w:r>
      <w:r w:rsidR="0064121D" w:rsidRPr="00C604DC">
        <w:rPr>
          <w:rFonts w:ascii="Times New Roman" w:hAnsi="Times New Roman"/>
          <w:bCs/>
          <w:sz w:val="24"/>
          <w:szCs w:val="24"/>
        </w:rPr>
        <w:t>đến các hồ sẽ giảm</w:t>
      </w:r>
      <w:r w:rsidRPr="00C604DC">
        <w:rPr>
          <w:rFonts w:ascii="Times New Roman" w:hAnsi="Times New Roman"/>
          <w:bCs/>
          <w:sz w:val="24"/>
          <w:szCs w:val="24"/>
        </w:rPr>
        <w:t>; mực nước trê</w:t>
      </w:r>
      <w:r w:rsidR="007E6DE5" w:rsidRPr="00C604DC">
        <w:rPr>
          <w:rFonts w:ascii="Times New Roman" w:hAnsi="Times New Roman"/>
          <w:bCs/>
          <w:sz w:val="24"/>
          <w:szCs w:val="24"/>
        </w:rPr>
        <w:t>n sông sẽ</w:t>
      </w:r>
      <w:r w:rsidR="0064121D" w:rsidRPr="00C604DC">
        <w:rPr>
          <w:rFonts w:ascii="Times New Roman" w:hAnsi="Times New Roman"/>
          <w:bCs/>
          <w:sz w:val="24"/>
          <w:szCs w:val="24"/>
        </w:rPr>
        <w:t xml:space="preserve"> biến đổi chậm</w:t>
      </w:r>
    </w:p>
    <w:p w:rsidR="00212D94" w:rsidRPr="00C604DC" w:rsidRDefault="00212D94" w:rsidP="00212D94">
      <w:pPr>
        <w:pStyle w:val="Header"/>
        <w:tabs>
          <w:tab w:val="clear" w:pos="4320"/>
          <w:tab w:val="clear" w:pos="8640"/>
        </w:tabs>
        <w:rPr>
          <w:rFonts w:ascii="Times New Roman" w:hAnsi="Times New Roman"/>
          <w:b/>
          <w:bCs/>
          <w:sz w:val="24"/>
          <w:szCs w:val="24"/>
          <w:u w:val="single"/>
        </w:rPr>
      </w:pPr>
    </w:p>
    <w:p w:rsidR="00A3685C" w:rsidRPr="00C604DC" w:rsidRDefault="00A3685C" w:rsidP="00F753B9">
      <w:pPr>
        <w:pStyle w:val="Header"/>
        <w:tabs>
          <w:tab w:val="clear" w:pos="4320"/>
          <w:tab w:val="clear" w:pos="8640"/>
        </w:tabs>
        <w:ind w:firstLine="720"/>
        <w:jc w:val="center"/>
        <w:rPr>
          <w:rFonts w:ascii="Times New Roman" w:hAnsi="Times New Roman"/>
          <w:b/>
          <w:bCs/>
          <w:sz w:val="24"/>
          <w:szCs w:val="24"/>
        </w:rPr>
      </w:pPr>
      <w:r w:rsidRPr="00C604DC">
        <w:rPr>
          <w:rFonts w:ascii="Times New Roman" w:hAnsi="Times New Roman"/>
          <w:b/>
          <w:bCs/>
          <w:sz w:val="24"/>
          <w:szCs w:val="24"/>
        </w:rPr>
        <w:t>Đặc trưng dòng chảy (m</w:t>
      </w:r>
      <w:r w:rsidRPr="00C604DC">
        <w:rPr>
          <w:rFonts w:ascii="Times New Roman" w:hAnsi="Times New Roman"/>
          <w:b/>
          <w:bCs/>
          <w:sz w:val="24"/>
          <w:szCs w:val="24"/>
          <w:vertAlign w:val="superscript"/>
        </w:rPr>
        <w:t>3</w:t>
      </w:r>
      <w:r w:rsidRPr="00C604DC">
        <w:rPr>
          <w:rFonts w:ascii="Times New Roman" w:hAnsi="Times New Roman"/>
          <w:b/>
          <w:bCs/>
          <w:sz w:val="24"/>
          <w:szCs w:val="24"/>
        </w:rPr>
        <w:t>/s) đến 4 hồ trong 5 ngày tới</w:t>
      </w:r>
    </w:p>
    <w:p w:rsidR="001461BE" w:rsidRPr="00C604DC" w:rsidRDefault="001461BE" w:rsidP="00F753B9">
      <w:pPr>
        <w:pStyle w:val="Header"/>
        <w:tabs>
          <w:tab w:val="clear" w:pos="4320"/>
          <w:tab w:val="clear" w:pos="8640"/>
        </w:tabs>
        <w:ind w:firstLine="720"/>
        <w:jc w:val="center"/>
        <w:rPr>
          <w:rFonts w:ascii="Times New Roman" w:hAnsi="Times New Roman"/>
          <w:b/>
          <w:bCs/>
          <w:sz w:val="24"/>
          <w:szCs w:val="24"/>
        </w:rPr>
      </w:pPr>
    </w:p>
    <w:tbl>
      <w:tblPr>
        <w:tblW w:w="9480" w:type="dxa"/>
        <w:jc w:val="center"/>
        <w:tblCellMar>
          <w:left w:w="0" w:type="dxa"/>
          <w:right w:w="0" w:type="dxa"/>
        </w:tblCellMar>
        <w:tblLook w:val="04A0" w:firstRow="1" w:lastRow="0" w:firstColumn="1" w:lastColumn="0" w:noHBand="0" w:noVBand="1"/>
      </w:tblPr>
      <w:tblGrid>
        <w:gridCol w:w="1600"/>
        <w:gridCol w:w="960"/>
        <w:gridCol w:w="1520"/>
        <w:gridCol w:w="1680"/>
        <w:gridCol w:w="2000"/>
        <w:gridCol w:w="1720"/>
      </w:tblGrid>
      <w:tr w:rsidR="00DA367F" w:rsidRPr="00C604DC" w:rsidTr="007E6DE5">
        <w:trPr>
          <w:trHeight w:val="319"/>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24"/>
              </w:rPr>
            </w:pPr>
            <w:r w:rsidRPr="00C604DC">
              <w:rPr>
                <w:rFonts w:ascii="Times New Roman" w:hAnsi="Times New Roman"/>
                <w:b/>
                <w:bCs/>
                <w:color w:val="000000"/>
              </w:rPr>
              <w:t>Đặc trưng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Đơn vị</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Hồ Sơn La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Hồ Hòa Bình</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Hồ Tuyên Quang</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rPr>
            </w:pPr>
            <w:r w:rsidRPr="00C604DC">
              <w:rPr>
                <w:rFonts w:ascii="Times New Roman" w:hAnsi="Times New Roman"/>
                <w:b/>
                <w:bCs/>
                <w:color w:val="000000"/>
              </w:rPr>
              <w:t>Hồ Thác Bà</w:t>
            </w:r>
          </w:p>
        </w:tc>
      </w:tr>
      <w:tr w:rsidR="00DA367F" w:rsidRPr="00C604DC" w:rsidTr="007E6DE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Max</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m</w:t>
            </w:r>
            <w:r w:rsidRPr="00C604DC">
              <w:rPr>
                <w:rFonts w:ascii="Times New Roman" w:hAnsi="Times New Roman"/>
                <w:color w:val="000000"/>
                <w:vertAlign w:val="superscript"/>
              </w:rPr>
              <w:t>3</w:t>
            </w:r>
            <w:r w:rsidRPr="00C604DC">
              <w:rPr>
                <w:rFonts w:ascii="Times New Roman" w:hAnsi="Times New Roman"/>
                <w:color w:val="000000"/>
              </w:rPr>
              <w:t>/s</w:t>
            </w:r>
          </w:p>
        </w:tc>
        <w:tc>
          <w:tcPr>
            <w:tcW w:w="15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4800</w:t>
            </w:r>
          </w:p>
        </w:tc>
        <w:tc>
          <w:tcPr>
            <w:tcW w:w="16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9000</w:t>
            </w:r>
          </w:p>
        </w:tc>
        <w:tc>
          <w:tcPr>
            <w:tcW w:w="200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1000</w:t>
            </w:r>
          </w:p>
        </w:tc>
        <w:tc>
          <w:tcPr>
            <w:tcW w:w="17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650</w:t>
            </w:r>
          </w:p>
        </w:tc>
      </w:tr>
      <w:tr w:rsidR="00DA367F" w:rsidRPr="00C604DC" w:rsidTr="007E6DE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Trung bình</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m</w:t>
            </w:r>
            <w:r w:rsidRPr="00C604DC">
              <w:rPr>
                <w:rFonts w:ascii="Times New Roman" w:hAnsi="Times New Roman"/>
                <w:color w:val="000000"/>
                <w:vertAlign w:val="superscript"/>
              </w:rPr>
              <w:t>3</w:t>
            </w:r>
            <w:r w:rsidRPr="00C604DC">
              <w:rPr>
                <w:rFonts w:ascii="Times New Roman" w:hAnsi="Times New Roman"/>
                <w:color w:val="000000"/>
              </w:rPr>
              <w:t>/s</w:t>
            </w:r>
          </w:p>
        </w:tc>
        <w:tc>
          <w:tcPr>
            <w:tcW w:w="15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2930</w:t>
            </w:r>
          </w:p>
        </w:tc>
        <w:tc>
          <w:tcPr>
            <w:tcW w:w="16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6560</w:t>
            </w:r>
          </w:p>
        </w:tc>
        <w:tc>
          <w:tcPr>
            <w:tcW w:w="200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373</w:t>
            </w:r>
          </w:p>
        </w:tc>
        <w:tc>
          <w:tcPr>
            <w:tcW w:w="17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298</w:t>
            </w:r>
          </w:p>
        </w:tc>
      </w:tr>
      <w:tr w:rsidR="00DA367F" w:rsidRPr="00C604DC" w:rsidTr="007E6DE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Min</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m</w:t>
            </w:r>
            <w:r w:rsidRPr="00C604DC">
              <w:rPr>
                <w:rFonts w:ascii="Times New Roman" w:hAnsi="Times New Roman"/>
                <w:color w:val="000000"/>
                <w:vertAlign w:val="superscript"/>
              </w:rPr>
              <w:t>3</w:t>
            </w:r>
            <w:r w:rsidRPr="00C604DC">
              <w:rPr>
                <w:rFonts w:ascii="Times New Roman" w:hAnsi="Times New Roman"/>
                <w:color w:val="000000"/>
              </w:rPr>
              <w:t>/s</w:t>
            </w:r>
          </w:p>
        </w:tc>
        <w:tc>
          <w:tcPr>
            <w:tcW w:w="15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1900</w:t>
            </w:r>
          </w:p>
        </w:tc>
        <w:tc>
          <w:tcPr>
            <w:tcW w:w="168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4500</w:t>
            </w:r>
          </w:p>
        </w:tc>
        <w:tc>
          <w:tcPr>
            <w:tcW w:w="200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230</w:t>
            </w:r>
          </w:p>
        </w:tc>
        <w:tc>
          <w:tcPr>
            <w:tcW w:w="1720" w:type="dxa"/>
            <w:tcBorders>
              <w:top w:val="nil"/>
              <w:left w:val="nil"/>
              <w:bottom w:val="single" w:sz="4" w:space="0" w:color="auto"/>
              <w:right w:val="single" w:sz="4" w:space="0" w:color="auto"/>
            </w:tcBorders>
            <w:shd w:val="clear" w:color="auto" w:fill="auto"/>
            <w:vAlign w:val="center"/>
            <w:hideMark/>
          </w:tcPr>
          <w:p w:rsidR="00DA367F" w:rsidRPr="00C604DC" w:rsidRDefault="00DA367F">
            <w:pPr>
              <w:jc w:val="center"/>
              <w:rPr>
                <w:rFonts w:ascii="Times New Roman" w:hAnsi="Times New Roman"/>
                <w:color w:val="000000"/>
              </w:rPr>
            </w:pPr>
            <w:r w:rsidRPr="00C604DC">
              <w:rPr>
                <w:rFonts w:ascii="Times New Roman" w:hAnsi="Times New Roman"/>
                <w:color w:val="000000"/>
              </w:rPr>
              <w:t>120</w:t>
            </w:r>
          </w:p>
        </w:tc>
      </w:tr>
    </w:tbl>
    <w:p w:rsidR="00F753B9" w:rsidRPr="00C604DC" w:rsidRDefault="00F753B9" w:rsidP="00F753B9">
      <w:pPr>
        <w:pStyle w:val="Header"/>
        <w:tabs>
          <w:tab w:val="clear" w:pos="4320"/>
          <w:tab w:val="clear" w:pos="8640"/>
        </w:tabs>
        <w:ind w:firstLine="720"/>
        <w:jc w:val="center"/>
        <w:rPr>
          <w:rFonts w:ascii="Times New Roman" w:hAnsi="Times New Roman"/>
          <w:b/>
          <w:bCs/>
          <w:sz w:val="24"/>
          <w:szCs w:val="24"/>
        </w:rPr>
      </w:pPr>
    </w:p>
    <w:p w:rsidR="00A3685C" w:rsidRPr="00C604DC" w:rsidRDefault="00A3685C" w:rsidP="00F753B9">
      <w:pPr>
        <w:pStyle w:val="Header"/>
        <w:tabs>
          <w:tab w:val="clear" w:pos="4320"/>
          <w:tab w:val="clear" w:pos="8640"/>
        </w:tabs>
        <w:ind w:firstLine="720"/>
        <w:jc w:val="center"/>
        <w:rPr>
          <w:rFonts w:ascii="Times New Roman" w:hAnsi="Times New Roman"/>
          <w:b/>
          <w:bCs/>
          <w:sz w:val="24"/>
          <w:szCs w:val="24"/>
        </w:rPr>
      </w:pPr>
      <w:r w:rsidRPr="00C604DC">
        <w:rPr>
          <w:rFonts w:ascii="Times New Roman" w:hAnsi="Times New Roman"/>
          <w:b/>
          <w:bCs/>
          <w:sz w:val="24"/>
          <w:szCs w:val="24"/>
        </w:rPr>
        <w:t>Đặc trưng mực nước, lưu lượng tại các trạm thủy văn trong 5 ngày tới</w:t>
      </w:r>
    </w:p>
    <w:tbl>
      <w:tblPr>
        <w:tblW w:w="9859" w:type="dxa"/>
        <w:tblInd w:w="-279" w:type="dxa"/>
        <w:tblCellMar>
          <w:left w:w="0" w:type="dxa"/>
          <w:right w:w="0" w:type="dxa"/>
        </w:tblCellMar>
        <w:tblLook w:val="04A0" w:firstRow="1" w:lastRow="0" w:firstColumn="1" w:lastColumn="0" w:noHBand="0" w:noVBand="1"/>
      </w:tblPr>
      <w:tblGrid>
        <w:gridCol w:w="894"/>
        <w:gridCol w:w="525"/>
        <w:gridCol w:w="625"/>
        <w:gridCol w:w="525"/>
        <w:gridCol w:w="625"/>
        <w:gridCol w:w="606"/>
        <w:gridCol w:w="720"/>
        <w:gridCol w:w="605"/>
        <w:gridCol w:w="720"/>
        <w:gridCol w:w="605"/>
        <w:gridCol w:w="720"/>
        <w:gridCol w:w="263"/>
        <w:gridCol w:w="263"/>
        <w:gridCol w:w="948"/>
        <w:gridCol w:w="796"/>
        <w:gridCol w:w="948"/>
        <w:gridCol w:w="17"/>
      </w:tblGrid>
      <w:tr w:rsidR="00DA367F" w:rsidRPr="00C604DC" w:rsidTr="007E6DE5">
        <w:trPr>
          <w:trHeight w:val="289"/>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Ngày</w:t>
            </w:r>
          </w:p>
        </w:tc>
        <w:tc>
          <w:tcPr>
            <w:tcW w:w="2280" w:type="dxa"/>
            <w:gridSpan w:val="4"/>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Sông Thao</w:t>
            </w:r>
          </w:p>
        </w:tc>
        <w:tc>
          <w:tcPr>
            <w:tcW w:w="3976" w:type="dxa"/>
            <w:gridSpan w:val="7"/>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Sông Lô</w:t>
            </w:r>
          </w:p>
        </w:tc>
        <w:tc>
          <w:tcPr>
            <w:tcW w:w="2709" w:type="dxa"/>
            <w:gridSpan w:val="5"/>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Sông Hồng</w:t>
            </w:r>
          </w:p>
        </w:tc>
      </w:tr>
      <w:tr w:rsidR="007E6DE5" w:rsidRPr="00C604DC" w:rsidTr="007E6DE5">
        <w:trPr>
          <w:trHeight w:val="326"/>
        </w:trPr>
        <w:tc>
          <w:tcPr>
            <w:tcW w:w="894" w:type="dxa"/>
            <w:vMerge/>
            <w:tcBorders>
              <w:top w:val="single" w:sz="4" w:space="0" w:color="auto"/>
              <w:left w:val="single" w:sz="4" w:space="0" w:color="auto"/>
              <w:bottom w:val="single" w:sz="4" w:space="0" w:color="auto"/>
              <w:right w:val="single" w:sz="4" w:space="0" w:color="auto"/>
            </w:tcBorders>
            <w:vAlign w:val="center"/>
            <w:hideMark/>
          </w:tcPr>
          <w:p w:rsidR="00DA367F" w:rsidRPr="00C604DC" w:rsidRDefault="00DA367F">
            <w:pPr>
              <w:rPr>
                <w:rFonts w:ascii="Times New Roman" w:hAnsi="Times New Roman"/>
                <w:b/>
                <w:bCs/>
                <w:color w:val="000000"/>
                <w:sz w:val="18"/>
                <w:szCs w:val="18"/>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Yên Bái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Phú Thọ</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Tuyên Quang</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Vụ Quang</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Hàm Yên</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Sơn Tây</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Hà Nội</w:t>
            </w:r>
          </w:p>
        </w:tc>
      </w:tr>
      <w:tr w:rsidR="007E6DE5" w:rsidRPr="00C604DC" w:rsidTr="007E6DE5">
        <w:trPr>
          <w:gridAfter w:val="1"/>
          <w:wAfter w:w="17" w:type="dxa"/>
          <w:trHeight w:val="326"/>
        </w:trPr>
        <w:tc>
          <w:tcPr>
            <w:tcW w:w="894" w:type="dxa"/>
            <w:vMerge/>
            <w:tcBorders>
              <w:top w:val="single" w:sz="4" w:space="0" w:color="auto"/>
              <w:left w:val="single" w:sz="4" w:space="0" w:color="auto"/>
              <w:bottom w:val="single" w:sz="4" w:space="0" w:color="auto"/>
              <w:right w:val="single" w:sz="4" w:space="0" w:color="auto"/>
            </w:tcBorders>
            <w:vAlign w:val="center"/>
            <w:hideMark/>
          </w:tcPr>
          <w:p w:rsidR="00DA367F" w:rsidRPr="00C604DC" w:rsidRDefault="00DA367F">
            <w:pPr>
              <w:rPr>
                <w:rFonts w:ascii="Times New Roman" w:hAnsi="Times New Roman"/>
                <w:b/>
                <w:bCs/>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H (cm)</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Q (m</w:t>
            </w:r>
            <w:r w:rsidRPr="00C604DC">
              <w:rPr>
                <w:rFonts w:ascii="Times New Roman" w:hAnsi="Times New Roman"/>
                <w:color w:val="000000"/>
                <w:sz w:val="18"/>
                <w:szCs w:val="18"/>
                <w:vertAlign w:val="superscript"/>
              </w:rPr>
              <w:t>3</w:t>
            </w:r>
            <w:r w:rsidRPr="00C604DC">
              <w:rPr>
                <w:rFonts w:ascii="Times New Roman" w:hAnsi="Times New Roman"/>
                <w:color w:val="000000"/>
                <w:sz w:val="18"/>
                <w:szCs w:val="18"/>
              </w:rPr>
              <w:t>/s)</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H (cm)</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Q (m</w:t>
            </w:r>
            <w:r w:rsidRPr="00C604DC">
              <w:rPr>
                <w:rFonts w:ascii="Times New Roman" w:hAnsi="Times New Roman"/>
                <w:color w:val="000000"/>
                <w:sz w:val="18"/>
                <w:szCs w:val="18"/>
                <w:vertAlign w:val="superscript"/>
              </w:rPr>
              <w:t>3</w:t>
            </w:r>
            <w:r w:rsidRPr="00C604DC">
              <w:rPr>
                <w:rFonts w:ascii="Times New Roman" w:hAnsi="Times New Roman"/>
                <w:color w:val="000000"/>
                <w:sz w:val="18"/>
                <w:szCs w:val="18"/>
              </w:rPr>
              <w:t>/s)</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H (cm)</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Q (m</w:t>
            </w:r>
            <w:r w:rsidRPr="00C604DC">
              <w:rPr>
                <w:rFonts w:ascii="Times New Roman" w:hAnsi="Times New Roman"/>
                <w:color w:val="000000"/>
                <w:sz w:val="18"/>
                <w:szCs w:val="18"/>
                <w:vertAlign w:val="superscript"/>
              </w:rPr>
              <w:t>3</w:t>
            </w:r>
            <w:r w:rsidRPr="00C604DC">
              <w:rPr>
                <w:rFonts w:ascii="Times New Roman" w:hAnsi="Times New Roman"/>
                <w:color w:val="000000"/>
                <w:sz w:val="18"/>
                <w:szCs w:val="18"/>
              </w:rPr>
              <w:t>/s)</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H (cm)</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Q (m</w:t>
            </w:r>
            <w:r w:rsidRPr="00C604DC">
              <w:rPr>
                <w:rFonts w:ascii="Times New Roman" w:hAnsi="Times New Roman"/>
                <w:color w:val="000000"/>
                <w:sz w:val="18"/>
                <w:szCs w:val="18"/>
                <w:vertAlign w:val="superscript"/>
              </w:rPr>
              <w:t>3</w:t>
            </w:r>
            <w:r w:rsidRPr="00C604DC">
              <w:rPr>
                <w:rFonts w:ascii="Times New Roman" w:hAnsi="Times New Roman"/>
                <w:color w:val="000000"/>
                <w:sz w:val="18"/>
                <w:szCs w:val="18"/>
              </w:rPr>
              <w:t>/s)</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H (cm)</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Q (m</w:t>
            </w:r>
            <w:r w:rsidRPr="00C604DC">
              <w:rPr>
                <w:rFonts w:ascii="Times New Roman" w:hAnsi="Times New Roman"/>
                <w:color w:val="000000"/>
                <w:sz w:val="18"/>
                <w:szCs w:val="18"/>
                <w:vertAlign w:val="superscript"/>
              </w:rPr>
              <w:t>3</w:t>
            </w:r>
            <w:r w:rsidRPr="00C604DC">
              <w:rPr>
                <w:rFonts w:ascii="Times New Roman" w:hAnsi="Times New Roman"/>
                <w:color w:val="000000"/>
                <w:sz w:val="18"/>
                <w:szCs w:val="18"/>
              </w:rPr>
              <w:t>/s)</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H (cm)</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Q (m</w:t>
            </w:r>
            <w:r w:rsidRPr="00C604DC">
              <w:rPr>
                <w:rFonts w:ascii="Times New Roman" w:hAnsi="Times New Roman"/>
                <w:color w:val="000000"/>
                <w:sz w:val="18"/>
                <w:szCs w:val="18"/>
                <w:vertAlign w:val="superscript"/>
              </w:rPr>
              <w:t>3</w:t>
            </w:r>
            <w:r w:rsidRPr="00C604DC">
              <w:rPr>
                <w:rFonts w:ascii="Times New Roman" w:hAnsi="Times New Roman"/>
                <w:color w:val="000000"/>
                <w:sz w:val="18"/>
                <w:szCs w:val="18"/>
              </w:rPr>
              <w:t>/s)</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H (cm)</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Q (m</w:t>
            </w:r>
            <w:r w:rsidRPr="00C604DC">
              <w:rPr>
                <w:rFonts w:ascii="Times New Roman" w:hAnsi="Times New Roman"/>
                <w:color w:val="000000"/>
                <w:sz w:val="18"/>
                <w:szCs w:val="18"/>
                <w:vertAlign w:val="superscript"/>
              </w:rPr>
              <w:t>3</w:t>
            </w:r>
            <w:r w:rsidRPr="00C604DC">
              <w:rPr>
                <w:rFonts w:ascii="Times New Roman" w:hAnsi="Times New Roman"/>
                <w:color w:val="000000"/>
                <w:sz w:val="18"/>
                <w:szCs w:val="18"/>
              </w:rPr>
              <w:t>/s)</w:t>
            </w:r>
          </w:p>
        </w:tc>
      </w:tr>
      <w:tr w:rsidR="007E6DE5" w:rsidRPr="00C604DC" w:rsidTr="007E6DE5">
        <w:trPr>
          <w:gridAfter w:val="1"/>
          <w:wAfter w:w="17" w:type="dxa"/>
          <w:trHeight w:val="326"/>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Max</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3050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2401</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1650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1612</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1950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2280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1250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3090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1580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970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6718</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640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6538</w:t>
            </w:r>
          </w:p>
        </w:tc>
      </w:tr>
      <w:tr w:rsidR="007E6DE5" w:rsidRPr="00C604DC" w:rsidTr="007E6DE5">
        <w:trPr>
          <w:gridAfter w:val="1"/>
          <w:wAfter w:w="17" w:type="dxa"/>
          <w:trHeight w:val="283"/>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TB</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2876</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1409</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1514</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677.8</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1744</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892</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1090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2370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2750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566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898</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5982</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569</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5636.4</w:t>
            </w:r>
          </w:p>
        </w:tc>
      </w:tr>
      <w:tr w:rsidR="007E6DE5" w:rsidRPr="00C604DC" w:rsidTr="007E6DE5">
        <w:trPr>
          <w:gridAfter w:val="1"/>
          <w:wAfter w:w="17" w:type="dxa"/>
          <w:trHeight w:val="283"/>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b/>
                <w:bCs/>
                <w:color w:val="000000"/>
                <w:sz w:val="18"/>
                <w:szCs w:val="18"/>
              </w:rPr>
            </w:pPr>
            <w:r w:rsidRPr="00C604DC">
              <w:rPr>
                <w:rFonts w:ascii="Times New Roman" w:hAnsi="Times New Roman"/>
                <w:b/>
                <w:bCs/>
                <w:color w:val="000000"/>
                <w:sz w:val="18"/>
                <w:szCs w:val="18"/>
              </w:rPr>
              <w:t>Min</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2770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856</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1460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398</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1600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284</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970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1940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2650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260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850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5504</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DA367F" w:rsidRPr="00C604DC" w:rsidRDefault="00DA367F">
            <w:pPr>
              <w:jc w:val="center"/>
              <w:rPr>
                <w:rFonts w:ascii="Times New Roman" w:hAnsi="Times New Roman"/>
                <w:color w:val="000000"/>
                <w:sz w:val="18"/>
                <w:szCs w:val="18"/>
              </w:rPr>
            </w:pPr>
            <w:r w:rsidRPr="00C604DC">
              <w:rPr>
                <w:rFonts w:ascii="Times New Roman" w:hAnsi="Times New Roman"/>
                <w:color w:val="000000"/>
                <w:sz w:val="18"/>
                <w:szCs w:val="18"/>
              </w:rPr>
              <w:t>4790</w:t>
            </w:r>
          </w:p>
        </w:tc>
      </w:tr>
    </w:tbl>
    <w:p w:rsidR="00A3685C" w:rsidRPr="00C604DC" w:rsidRDefault="00A3685C" w:rsidP="00857D54">
      <w:pPr>
        <w:jc w:val="center"/>
        <w:rPr>
          <w:rFonts w:ascii="Times New Roman" w:hAnsi="Times New Roman"/>
        </w:rPr>
      </w:pPr>
    </w:p>
    <w:p w:rsidR="00065855" w:rsidRPr="00C604DC" w:rsidRDefault="00065855">
      <w:pPr>
        <w:rPr>
          <w:rFonts w:ascii="Times New Roman" w:hAnsi="Times New Roman"/>
        </w:rPr>
      </w:pPr>
    </w:p>
    <w:tbl>
      <w:tblPr>
        <w:tblW w:w="0" w:type="auto"/>
        <w:tblLook w:val="04A0" w:firstRow="1" w:lastRow="0" w:firstColumn="1" w:lastColumn="0" w:noHBand="0" w:noVBand="1"/>
      </w:tblPr>
      <w:tblGrid>
        <w:gridCol w:w="4871"/>
        <w:gridCol w:w="4910"/>
      </w:tblGrid>
      <w:tr w:rsidR="00065855" w:rsidRPr="00C604DC" w:rsidTr="001B463D">
        <w:tc>
          <w:tcPr>
            <w:tcW w:w="5058" w:type="dxa"/>
            <w:shd w:val="clear" w:color="auto" w:fill="auto"/>
          </w:tcPr>
          <w:p w:rsidR="00065855" w:rsidRPr="00C604DC" w:rsidRDefault="00065855" w:rsidP="001B463D">
            <w:pPr>
              <w:pStyle w:val="Header"/>
              <w:tabs>
                <w:tab w:val="clear" w:pos="4320"/>
                <w:tab w:val="clear" w:pos="8640"/>
              </w:tabs>
              <w:rPr>
                <w:rFonts w:ascii="Times New Roman" w:hAnsi="Times New Roman"/>
                <w:i/>
                <w:sz w:val="24"/>
                <w:szCs w:val="28"/>
              </w:rPr>
            </w:pPr>
            <w:r w:rsidRPr="00C604DC">
              <w:rPr>
                <w:rFonts w:ascii="Times New Roman" w:hAnsi="Times New Roman"/>
                <w:b/>
                <w:bCs/>
                <w:i/>
                <w:sz w:val="24"/>
                <w:szCs w:val="28"/>
              </w:rPr>
              <w:t>Nơi nhận</w:t>
            </w:r>
            <w:r w:rsidRPr="00C604DC">
              <w:rPr>
                <w:rFonts w:ascii="Times New Roman" w:hAnsi="Times New Roman"/>
                <w:i/>
                <w:sz w:val="24"/>
                <w:szCs w:val="28"/>
              </w:rPr>
              <w:t>:</w:t>
            </w:r>
          </w:p>
          <w:p w:rsidR="00065855" w:rsidRPr="00C604DC" w:rsidRDefault="00065855" w:rsidP="001B463D">
            <w:pPr>
              <w:pStyle w:val="Header"/>
              <w:tabs>
                <w:tab w:val="clear" w:pos="4320"/>
                <w:tab w:val="clear" w:pos="8640"/>
              </w:tabs>
              <w:rPr>
                <w:rFonts w:ascii="Times New Roman" w:hAnsi="Times New Roman"/>
                <w:w w:val="85"/>
                <w:sz w:val="22"/>
                <w:szCs w:val="22"/>
              </w:rPr>
            </w:pPr>
            <w:r w:rsidRPr="00C604DC">
              <w:rPr>
                <w:rFonts w:ascii="Times New Roman" w:hAnsi="Times New Roman"/>
                <w:w w:val="85"/>
                <w:sz w:val="22"/>
                <w:szCs w:val="22"/>
              </w:rPr>
              <w:t>- Văn phòng BCĐ TW PCTT;</w:t>
            </w:r>
          </w:p>
          <w:p w:rsidR="00065855" w:rsidRPr="00C604DC" w:rsidRDefault="00065855" w:rsidP="001B463D">
            <w:pPr>
              <w:pStyle w:val="Header"/>
              <w:tabs>
                <w:tab w:val="clear" w:pos="4320"/>
                <w:tab w:val="clear" w:pos="8640"/>
              </w:tabs>
              <w:rPr>
                <w:rFonts w:ascii="Times New Roman" w:hAnsi="Times New Roman"/>
                <w:w w:val="85"/>
                <w:sz w:val="22"/>
                <w:szCs w:val="22"/>
              </w:rPr>
            </w:pPr>
            <w:r w:rsidRPr="00C604DC">
              <w:rPr>
                <w:rFonts w:ascii="Times New Roman" w:hAnsi="Times New Roman"/>
                <w:w w:val="85"/>
                <w:sz w:val="22"/>
                <w:szCs w:val="22"/>
              </w:rPr>
              <w:t>- Bộ Công thương – EVN;</w:t>
            </w:r>
          </w:p>
          <w:p w:rsidR="00065855" w:rsidRPr="00C604DC" w:rsidRDefault="00065855" w:rsidP="001B463D">
            <w:pPr>
              <w:pStyle w:val="Header"/>
              <w:tabs>
                <w:tab w:val="clear" w:pos="4320"/>
                <w:tab w:val="clear" w:pos="8640"/>
              </w:tabs>
              <w:rPr>
                <w:rFonts w:ascii="Times New Roman" w:hAnsi="Times New Roman"/>
                <w:w w:val="85"/>
                <w:sz w:val="22"/>
                <w:szCs w:val="22"/>
              </w:rPr>
            </w:pPr>
            <w:r w:rsidRPr="00C604DC">
              <w:rPr>
                <w:rFonts w:ascii="Times New Roman" w:hAnsi="Times New Roman"/>
                <w:w w:val="85"/>
                <w:sz w:val="22"/>
                <w:szCs w:val="22"/>
              </w:rPr>
              <w:t>- Công ty Thủy điện Sơn La;</w:t>
            </w:r>
          </w:p>
          <w:p w:rsidR="00065855" w:rsidRPr="00C604DC" w:rsidRDefault="00065855" w:rsidP="001B463D">
            <w:pPr>
              <w:pStyle w:val="Header"/>
              <w:tabs>
                <w:tab w:val="clear" w:pos="4320"/>
                <w:tab w:val="clear" w:pos="8640"/>
              </w:tabs>
              <w:rPr>
                <w:rFonts w:ascii="Times New Roman" w:hAnsi="Times New Roman"/>
                <w:w w:val="85"/>
                <w:sz w:val="22"/>
                <w:szCs w:val="22"/>
              </w:rPr>
            </w:pPr>
            <w:r w:rsidRPr="00C604DC">
              <w:rPr>
                <w:rFonts w:ascii="Times New Roman" w:hAnsi="Times New Roman"/>
                <w:w w:val="85"/>
                <w:sz w:val="22"/>
                <w:szCs w:val="22"/>
              </w:rPr>
              <w:t>- Công ty Thủy điện Hòa Bình;</w:t>
            </w:r>
          </w:p>
          <w:p w:rsidR="00065855" w:rsidRPr="00C604DC" w:rsidRDefault="00065855" w:rsidP="001B463D">
            <w:pPr>
              <w:pStyle w:val="Header"/>
              <w:tabs>
                <w:tab w:val="clear" w:pos="4320"/>
                <w:tab w:val="clear" w:pos="8640"/>
              </w:tabs>
              <w:rPr>
                <w:rFonts w:ascii="Times New Roman" w:hAnsi="Times New Roman"/>
                <w:w w:val="85"/>
                <w:sz w:val="22"/>
                <w:szCs w:val="22"/>
              </w:rPr>
            </w:pPr>
            <w:r w:rsidRPr="00C604DC">
              <w:rPr>
                <w:rFonts w:ascii="Times New Roman" w:hAnsi="Times New Roman"/>
                <w:w w:val="85"/>
                <w:sz w:val="22"/>
                <w:szCs w:val="22"/>
              </w:rPr>
              <w:t>- Công ty Thủy điện Tuyên Quang;</w:t>
            </w:r>
          </w:p>
          <w:p w:rsidR="00065855" w:rsidRPr="00C604DC" w:rsidRDefault="00065855" w:rsidP="00065855">
            <w:pPr>
              <w:rPr>
                <w:rFonts w:ascii="Times New Roman" w:hAnsi="Times New Roman"/>
              </w:rPr>
            </w:pPr>
            <w:r w:rsidRPr="00C604DC">
              <w:rPr>
                <w:rFonts w:ascii="Times New Roman" w:hAnsi="Times New Roman"/>
                <w:w w:val="85"/>
                <w:sz w:val="22"/>
                <w:szCs w:val="22"/>
              </w:rPr>
              <w:t>- Công ty Thủy điện Thác Bà.</w:t>
            </w:r>
          </w:p>
        </w:tc>
        <w:tc>
          <w:tcPr>
            <w:tcW w:w="5058" w:type="dxa"/>
            <w:shd w:val="clear" w:color="auto" w:fill="auto"/>
          </w:tcPr>
          <w:p w:rsidR="00065855" w:rsidRPr="00C604DC" w:rsidRDefault="00065855" w:rsidP="001B463D">
            <w:pPr>
              <w:pStyle w:val="Header"/>
              <w:tabs>
                <w:tab w:val="clear" w:pos="4320"/>
                <w:tab w:val="clear" w:pos="8640"/>
              </w:tabs>
              <w:jc w:val="center"/>
              <w:rPr>
                <w:rFonts w:ascii="Times New Roman" w:hAnsi="Times New Roman"/>
                <w:b/>
                <w:sz w:val="28"/>
                <w:szCs w:val="28"/>
              </w:rPr>
            </w:pPr>
            <w:r w:rsidRPr="00C604DC">
              <w:rPr>
                <w:rFonts w:ascii="Times New Roman" w:hAnsi="Times New Roman"/>
                <w:b/>
                <w:sz w:val="28"/>
                <w:szCs w:val="28"/>
              </w:rPr>
              <w:t>TƯQ. GIÁM ĐỐC</w:t>
            </w:r>
          </w:p>
          <w:p w:rsidR="00065855" w:rsidRPr="00C604DC" w:rsidRDefault="00065855" w:rsidP="001B463D">
            <w:pPr>
              <w:pStyle w:val="Header"/>
              <w:tabs>
                <w:tab w:val="clear" w:pos="4320"/>
                <w:tab w:val="clear" w:pos="8640"/>
              </w:tabs>
              <w:jc w:val="center"/>
              <w:rPr>
                <w:rFonts w:ascii="Times New Roman" w:hAnsi="Times New Roman"/>
                <w:b/>
                <w:sz w:val="28"/>
                <w:szCs w:val="28"/>
              </w:rPr>
            </w:pPr>
            <w:r w:rsidRPr="00C604DC">
              <w:rPr>
                <w:rFonts w:ascii="Times New Roman" w:hAnsi="Times New Roman"/>
                <w:b/>
                <w:sz w:val="28"/>
                <w:szCs w:val="28"/>
              </w:rPr>
              <w:t>ĐIỀU HÀNH PHÒNG TVBB</w:t>
            </w:r>
          </w:p>
          <w:p w:rsidR="00065855" w:rsidRPr="00C604DC" w:rsidRDefault="006A4559" w:rsidP="001B463D">
            <w:pPr>
              <w:pStyle w:val="Header"/>
              <w:tabs>
                <w:tab w:val="clear" w:pos="4320"/>
                <w:tab w:val="clear" w:pos="8640"/>
              </w:tabs>
              <w:jc w:val="center"/>
              <w:rPr>
                <w:rFonts w:ascii="Times New Roman" w:hAnsi="Times New Roman"/>
                <w:b/>
                <w:i/>
                <w:sz w:val="28"/>
                <w:szCs w:val="28"/>
              </w:rPr>
            </w:pPr>
            <w:r w:rsidRPr="00C604DC">
              <w:rPr>
                <w:rFonts w:ascii="Times New Roman" w:hAnsi="Times New Roman"/>
              </w:rPr>
              <w:object w:dxaOrig="12855" w:dyaOrig="7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60.85pt" o:ole="">
                  <v:imagedata r:id="rId5" o:title=""/>
                </v:shape>
                <o:OLEObject Type="Embed" ProgID="PBrush" ShapeID="_x0000_i1025" DrawAspect="Content" ObjectID="_1593418043" r:id="rId6"/>
              </w:object>
            </w:r>
          </w:p>
          <w:p w:rsidR="00065855" w:rsidRPr="00C604DC" w:rsidRDefault="00065855" w:rsidP="001B463D">
            <w:pPr>
              <w:jc w:val="center"/>
              <w:rPr>
                <w:rFonts w:ascii="Times New Roman" w:hAnsi="Times New Roman"/>
              </w:rPr>
            </w:pPr>
            <w:r w:rsidRPr="00C604DC">
              <w:rPr>
                <w:rFonts w:ascii="Times New Roman" w:hAnsi="Times New Roman"/>
                <w:b/>
                <w:i/>
                <w:sz w:val="28"/>
                <w:szCs w:val="28"/>
              </w:rPr>
              <w:t>Trịnh Thu Phương</w:t>
            </w:r>
          </w:p>
        </w:tc>
      </w:tr>
    </w:tbl>
    <w:p w:rsidR="00C604DC" w:rsidRPr="00C604DC" w:rsidRDefault="00C604DC">
      <w:pPr>
        <w:rPr>
          <w:rFonts w:ascii="Times New Roman" w:hAnsi="Times New Roman"/>
        </w:rPr>
      </w:pPr>
    </w:p>
    <w:p w:rsidR="00C604DC" w:rsidRPr="00C604DC" w:rsidRDefault="00C604DC">
      <w:pPr>
        <w:rPr>
          <w:rFonts w:ascii="Times New Roman" w:hAnsi="Times New Roman"/>
        </w:rPr>
      </w:pPr>
      <w:r w:rsidRPr="00C604DC">
        <w:rPr>
          <w:rFonts w:ascii="Times New Roman" w:hAnsi="Times New Roman"/>
        </w:rPr>
        <w:br w:type="page"/>
      </w:r>
    </w:p>
    <w:tbl>
      <w:tblPr>
        <w:tblW w:w="10348" w:type="dxa"/>
        <w:tblInd w:w="-459" w:type="dxa"/>
        <w:tblLayout w:type="fixed"/>
        <w:tblLook w:val="0000" w:firstRow="0" w:lastRow="0" w:firstColumn="0" w:lastColumn="0" w:noHBand="0" w:noVBand="0"/>
      </w:tblPr>
      <w:tblGrid>
        <w:gridCol w:w="4678"/>
        <w:gridCol w:w="5670"/>
      </w:tblGrid>
      <w:tr w:rsidR="00C604DC" w:rsidRPr="00C604DC" w:rsidTr="00C604DC">
        <w:tblPrEx>
          <w:tblCellMar>
            <w:top w:w="0" w:type="dxa"/>
            <w:bottom w:w="0" w:type="dxa"/>
          </w:tblCellMar>
        </w:tblPrEx>
        <w:trPr>
          <w:trHeight w:val="643"/>
        </w:trPr>
        <w:tc>
          <w:tcPr>
            <w:tcW w:w="4678" w:type="dxa"/>
            <w:tcBorders>
              <w:top w:val="nil"/>
              <w:left w:val="nil"/>
              <w:bottom w:val="nil"/>
              <w:right w:val="nil"/>
            </w:tcBorders>
          </w:tcPr>
          <w:p w:rsidR="00C604DC" w:rsidRPr="00C604DC" w:rsidRDefault="00C604DC" w:rsidP="00801D30">
            <w:pPr>
              <w:pStyle w:val="Heading1"/>
              <w:ind w:right="110"/>
              <w:rPr>
                <w:rFonts w:ascii="Times New Roman" w:hAnsi="Times New Roman"/>
                <w:sz w:val="25"/>
                <w:szCs w:val="25"/>
                <w:lang w:val="vi-VN"/>
              </w:rPr>
            </w:pPr>
            <w:r w:rsidRPr="00C604DC">
              <w:rPr>
                <w:rFonts w:ascii="Times New Roman" w:hAnsi="Times New Roman"/>
                <w:sz w:val="25"/>
                <w:szCs w:val="25"/>
                <w:lang w:val="vi-VN"/>
              </w:rPr>
              <w:lastRenderedPageBreak/>
              <w:t>TỔNG CỤC KHÍ TƯỢNG THỦY VĂN</w:t>
            </w:r>
          </w:p>
          <w:p w:rsidR="00C604DC" w:rsidRPr="00C604DC" w:rsidRDefault="00C604DC" w:rsidP="00801D30">
            <w:pPr>
              <w:pStyle w:val="Heading1"/>
              <w:rPr>
                <w:rFonts w:ascii="Times New Roman" w:hAnsi="Times New Roman"/>
                <w:b/>
                <w:bCs/>
                <w:sz w:val="25"/>
                <w:szCs w:val="25"/>
                <w:lang w:val="vi-VN"/>
              </w:rPr>
            </w:pPr>
            <w:r w:rsidRPr="00C604DC">
              <w:rPr>
                <w:rFonts w:ascii="Times New Roman" w:hAnsi="Times New Roman"/>
                <w:b/>
                <w:bCs/>
                <w:sz w:val="25"/>
                <w:szCs w:val="25"/>
                <w:lang w:val="vi-VN"/>
              </w:rPr>
              <w:t>TRUNG TÂM DỰ BÁO</w:t>
            </w:r>
          </w:p>
          <w:p w:rsidR="00C604DC" w:rsidRPr="00C604DC" w:rsidRDefault="00C604DC" w:rsidP="00801D30">
            <w:pPr>
              <w:jc w:val="center"/>
              <w:rPr>
                <w:rFonts w:ascii="Times New Roman" w:hAnsi="Times New Roman"/>
                <w:b/>
                <w:bCs/>
                <w:sz w:val="25"/>
                <w:szCs w:val="25"/>
                <w:lang w:val="vi-VN"/>
              </w:rPr>
            </w:pPr>
            <w:r w:rsidRPr="00C604DC">
              <w:rPr>
                <w:rFonts w:ascii="Times New Roman" w:hAnsi="Times New Roman"/>
                <w:b/>
                <w:bCs/>
                <w:sz w:val="25"/>
                <w:szCs w:val="25"/>
                <w:lang w:val="vi-VN"/>
              </w:rPr>
              <w:t>KHÍ TƯỢNG THUỶ VĂN QUỐC GIA</w:t>
            </w:r>
          </w:p>
          <w:p w:rsidR="00C604DC" w:rsidRPr="00C604DC" w:rsidRDefault="00C604DC" w:rsidP="00801D30">
            <w:pPr>
              <w:jc w:val="center"/>
              <w:rPr>
                <w:rFonts w:ascii="Times New Roman" w:hAnsi="Times New Roman"/>
                <w:b/>
                <w:bCs/>
                <w:szCs w:val="26"/>
                <w:lang w:val="vi-VN"/>
              </w:rPr>
            </w:pPr>
            <w:r w:rsidRPr="00C604DC">
              <w:rPr>
                <w:rFonts w:ascii="Times New Roman" w:hAnsi="Times New Roman"/>
                <w:noProof/>
                <w:szCs w:val="26"/>
                <w:lang w:val="vi-VN" w:eastAsia="vi-VN"/>
              </w:rPr>
              <mc:AlternateContent>
                <mc:Choice Requires="wps">
                  <w:drawing>
                    <wp:anchor distT="0" distB="0" distL="114300" distR="114300" simplePos="0" relativeHeight="251659776" behindDoc="0" locked="0" layoutInCell="1" allowOverlap="1" wp14:anchorId="241ED4C7" wp14:editId="4DD58E1D">
                      <wp:simplePos x="0" y="0"/>
                      <wp:positionH relativeFrom="column">
                        <wp:posOffset>665589</wp:posOffset>
                      </wp:positionH>
                      <wp:positionV relativeFrom="paragraph">
                        <wp:posOffset>15875</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25pt" to="16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"/>
                  </w:pict>
                </mc:Fallback>
              </mc:AlternateContent>
            </w:r>
          </w:p>
        </w:tc>
        <w:tc>
          <w:tcPr>
            <w:tcW w:w="5670" w:type="dxa"/>
            <w:tcBorders>
              <w:top w:val="nil"/>
              <w:left w:val="nil"/>
              <w:bottom w:val="nil"/>
              <w:right w:val="nil"/>
            </w:tcBorders>
          </w:tcPr>
          <w:p w:rsidR="00C604DC" w:rsidRPr="00C604DC" w:rsidRDefault="00C604DC" w:rsidP="00C604DC">
            <w:pPr>
              <w:jc w:val="center"/>
              <w:rPr>
                <w:rFonts w:ascii="Times New Roman" w:hAnsi="Times New Roman"/>
                <w:b/>
                <w:bCs/>
                <w:szCs w:val="26"/>
                <w:lang w:val="vi-VN"/>
              </w:rPr>
            </w:pPr>
            <w:r w:rsidRPr="00C604DC">
              <w:rPr>
                <w:rFonts w:ascii="Times New Roman" w:hAnsi="Times New Roman"/>
                <w:b/>
                <w:bCs/>
                <w:szCs w:val="26"/>
                <w:lang w:val="vi-VN"/>
              </w:rPr>
              <w:t>CỘNG HOÀ XÃ HỘI CHỦ NGHĨA VIỆT NAM</w:t>
            </w:r>
          </w:p>
          <w:p w:rsidR="00C604DC" w:rsidRPr="00C604DC" w:rsidRDefault="00C604DC" w:rsidP="00C604DC">
            <w:pPr>
              <w:pStyle w:val="Heading1"/>
              <w:ind w:left="-1099"/>
              <w:rPr>
                <w:rFonts w:ascii="Times New Roman" w:hAnsi="Times New Roman"/>
                <w:b/>
                <w:bCs/>
                <w:sz w:val="26"/>
                <w:szCs w:val="26"/>
              </w:rPr>
            </w:pPr>
            <w:r>
              <w:rPr>
                <w:rFonts w:ascii="Times New Roman" w:hAnsi="Times New Roman"/>
                <w:b/>
                <w:bCs/>
                <w:sz w:val="26"/>
                <w:szCs w:val="26"/>
              </w:rPr>
              <w:t xml:space="preserve">                   </w:t>
            </w:r>
            <w:r w:rsidRPr="00C604DC">
              <w:rPr>
                <w:rFonts w:ascii="Times New Roman" w:hAnsi="Times New Roman"/>
                <w:b/>
                <w:bCs/>
                <w:sz w:val="26"/>
                <w:szCs w:val="26"/>
              </w:rPr>
              <w:t>Độc lập - Tự do - Hạnh phúc</w:t>
            </w:r>
          </w:p>
          <w:p w:rsidR="00C604DC" w:rsidRPr="00C604DC" w:rsidRDefault="00C604DC" w:rsidP="00801D30">
            <w:pPr>
              <w:rPr>
                <w:rFonts w:ascii="Times New Roman" w:hAnsi="Times New Roman"/>
                <w:szCs w:val="26"/>
              </w:rPr>
            </w:pPr>
            <w:r w:rsidRPr="00C604DC">
              <w:rPr>
                <w:rFonts w:ascii="Times New Roman" w:hAnsi="Times New Roman"/>
                <w:noProof/>
                <w:szCs w:val="26"/>
                <w:lang w:val="vi-VN" w:eastAsia="vi-VN"/>
              </w:rPr>
              <mc:AlternateContent>
                <mc:Choice Requires="wps">
                  <w:drawing>
                    <wp:anchor distT="0" distB="0" distL="114300" distR="114300" simplePos="0" relativeHeight="251660800" behindDoc="0" locked="0" layoutInCell="1" allowOverlap="1" wp14:anchorId="324B5638" wp14:editId="0F376EEC">
                      <wp:simplePos x="0" y="0"/>
                      <wp:positionH relativeFrom="column">
                        <wp:posOffset>1265446</wp:posOffset>
                      </wp:positionH>
                      <wp:positionV relativeFrom="paragraph">
                        <wp:posOffset>38100</wp:posOffset>
                      </wp:positionV>
                      <wp:extent cx="10972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3pt" to="18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"/>
                  </w:pict>
                </mc:Fallback>
              </mc:AlternateContent>
            </w:r>
          </w:p>
        </w:tc>
      </w:tr>
    </w:tbl>
    <w:p w:rsidR="00C604DC" w:rsidRPr="00C604DC" w:rsidRDefault="00C604DC" w:rsidP="00C604DC">
      <w:pPr>
        <w:pStyle w:val="Heading2"/>
        <w:spacing w:line="312" w:lineRule="auto"/>
        <w:rPr>
          <w:rFonts w:ascii="Times New Roman" w:hAnsi="Times New Roman" w:cs="Times New Roman"/>
        </w:rPr>
      </w:pPr>
    </w:p>
    <w:p w:rsidR="00C604DC" w:rsidRPr="00C604DC" w:rsidRDefault="00C604DC" w:rsidP="00C604DC">
      <w:pPr>
        <w:pStyle w:val="Heading2"/>
        <w:spacing w:line="312" w:lineRule="auto"/>
        <w:jc w:val="center"/>
        <w:rPr>
          <w:rFonts w:ascii="Times New Roman" w:hAnsi="Times New Roman" w:cs="Times New Roman"/>
        </w:rPr>
      </w:pPr>
      <w:r w:rsidRPr="00C604DC">
        <w:rPr>
          <w:rFonts w:ascii="Times New Roman" w:hAnsi="Times New Roman" w:cs="Times New Roman"/>
        </w:rPr>
        <w:t>DỰ BÁO LIÊN HỒ CHỨA CÁC TỈNH MIỀN BẮC</w:t>
      </w:r>
    </w:p>
    <w:p w:rsidR="00C604DC" w:rsidRPr="00C604DC" w:rsidRDefault="00C604DC" w:rsidP="00C604DC">
      <w:pPr>
        <w:pStyle w:val="Heading2"/>
        <w:spacing w:line="312" w:lineRule="auto"/>
        <w:jc w:val="center"/>
        <w:rPr>
          <w:rFonts w:ascii="Times New Roman" w:hAnsi="Times New Roman" w:cs="Times New Roman"/>
          <w:lang w:val="vi-VN"/>
        </w:rPr>
      </w:pPr>
      <w:r w:rsidRPr="00C604DC">
        <w:rPr>
          <w:rFonts w:ascii="Times New Roman" w:hAnsi="Times New Roman" w:cs="Times New Roman"/>
        </w:rPr>
        <w:t>ĐÊM 17 NGÀY 18 THÁNG 07 NĂM 2018</w:t>
      </w:r>
    </w:p>
    <w:p w:rsidR="00C604DC" w:rsidRPr="00C604DC" w:rsidRDefault="00C604DC" w:rsidP="00C604DC">
      <w:pPr>
        <w:rPr>
          <w:rFonts w:ascii="Times New Roman" w:hAnsi="Times New Roman"/>
          <w:szCs w:val="26"/>
        </w:rPr>
      </w:pPr>
    </w:p>
    <w:p w:rsidR="00C604DC" w:rsidRPr="00C604DC" w:rsidRDefault="00C604DC" w:rsidP="00C604DC">
      <w:pPr>
        <w:widowControl w:val="0"/>
        <w:tabs>
          <w:tab w:val="center" w:pos="1912"/>
          <w:tab w:val="left" w:pos="3654"/>
        </w:tabs>
        <w:spacing w:before="60" w:after="60"/>
        <w:jc w:val="both"/>
        <w:rPr>
          <w:rFonts w:ascii="Times New Roman" w:hAnsi="Times New Roman"/>
          <w:b/>
          <w:szCs w:val="26"/>
        </w:rPr>
      </w:pPr>
      <w:r w:rsidRPr="00C604DC">
        <w:rPr>
          <w:rFonts w:ascii="Times New Roman" w:hAnsi="Times New Roman"/>
          <w:b/>
          <w:szCs w:val="26"/>
        </w:rPr>
        <w:t xml:space="preserve">1. Thời tiết 24 giờ qua: </w:t>
      </w:r>
      <w:r w:rsidRPr="00C604DC">
        <w:rPr>
          <w:rFonts w:ascii="Times New Roman" w:hAnsi="Times New Roman"/>
          <w:b/>
          <w:szCs w:val="26"/>
        </w:rPr>
        <w:tab/>
      </w:r>
    </w:p>
    <w:p w:rsidR="00C604DC" w:rsidRPr="00C604DC" w:rsidRDefault="00C604DC" w:rsidP="00C604DC">
      <w:pPr>
        <w:tabs>
          <w:tab w:val="left" w:pos="709"/>
        </w:tabs>
        <w:spacing w:line="288" w:lineRule="auto"/>
        <w:jc w:val="both"/>
        <w:rPr>
          <w:rFonts w:ascii="Times New Roman" w:hAnsi="Times New Roman"/>
          <w:szCs w:val="26"/>
        </w:rPr>
      </w:pPr>
      <w:r w:rsidRPr="00C604DC">
        <w:rPr>
          <w:rFonts w:ascii="Times New Roman" w:hAnsi="Times New Roman"/>
          <w:szCs w:val="26"/>
        </w:rPr>
        <w:tab/>
        <w:t>Do chịu ảnh hưởng của dải hội tụ nhiệt đới đi qua khu vực Bắc Trung Bộ nối với áp thấp nhiệt đới trên khu vực Nam Vịnh Bắc Bộ kết hợp với áp cao cận nhiệt đới đang lấn về phía Tây nên ở Bắc Bộ có mưa rào và dông rải rác, riêng khu vực Nam Đồng Bằng Bắc Bộ có mưa vừa, mưa to.</w:t>
      </w:r>
    </w:p>
    <w:p w:rsidR="00C604DC" w:rsidRPr="00C604DC" w:rsidRDefault="00C604DC" w:rsidP="00C604DC">
      <w:pPr>
        <w:tabs>
          <w:tab w:val="left" w:pos="1134"/>
        </w:tabs>
        <w:spacing w:line="288" w:lineRule="auto"/>
        <w:jc w:val="both"/>
        <w:rPr>
          <w:rFonts w:ascii="Times New Roman" w:hAnsi="Times New Roman"/>
          <w:b/>
          <w:szCs w:val="26"/>
          <w:lang w:val="vi-VN"/>
        </w:rPr>
      </w:pPr>
      <w:r w:rsidRPr="00C604DC">
        <w:rPr>
          <w:rFonts w:ascii="Times New Roman" w:hAnsi="Times New Roman"/>
          <w:b/>
          <w:szCs w:val="26"/>
          <w:lang w:val="vi-VN"/>
        </w:rPr>
        <w:t xml:space="preserve"> 2. Xu thế, diễn biến thời tiết lưu vực sông Hồng trong 24-48 giờ tới:</w:t>
      </w:r>
      <w:r w:rsidRPr="00C604DC">
        <w:rPr>
          <w:rFonts w:ascii="Times New Roman" w:hAnsi="Times New Roman"/>
          <w:b/>
          <w:szCs w:val="26"/>
          <w:lang w:val="vi-VN"/>
        </w:rPr>
        <w:tab/>
      </w:r>
    </w:p>
    <w:p w:rsidR="00C604DC" w:rsidRPr="00C604DC" w:rsidRDefault="00C604DC" w:rsidP="00C604DC">
      <w:pPr>
        <w:spacing w:before="20" w:after="20"/>
        <w:ind w:firstLine="720"/>
        <w:jc w:val="both"/>
        <w:rPr>
          <w:rFonts w:ascii="Times New Roman" w:hAnsi="Times New Roman"/>
          <w:szCs w:val="26"/>
          <w:lang w:val="vi-VN"/>
        </w:rPr>
      </w:pPr>
      <w:r w:rsidRPr="00C604DC">
        <w:rPr>
          <w:rFonts w:ascii="Times New Roman" w:hAnsi="Times New Roman"/>
          <w:b/>
          <w:szCs w:val="26"/>
          <w:lang w:val="vi-VN"/>
        </w:rPr>
        <w:t xml:space="preserve">Trong 24 giờ tới: </w:t>
      </w:r>
      <w:r w:rsidRPr="00C604DC">
        <w:rPr>
          <w:rFonts w:ascii="Times New Roman" w:hAnsi="Times New Roman"/>
          <w:szCs w:val="26"/>
          <w:lang w:val="vi-VN"/>
        </w:rPr>
        <w:t>Dải hội tụ nhiệt đới hoạt động mạnh nối với cơn bão số 3 và có trục đi qua khu vực Bắc Trung Bộ. Trên cao áp cao cận nhiệt đới vẫn đang tiếp tục lấn về phía Tây.</w:t>
      </w:r>
      <w:r w:rsidRPr="00C604DC">
        <w:rPr>
          <w:rFonts w:ascii="Times New Roman" w:hAnsi="Times New Roman"/>
          <w:b/>
          <w:szCs w:val="26"/>
          <w:lang w:val="vi-VN"/>
        </w:rPr>
        <w:t xml:space="preserve"> </w:t>
      </w:r>
      <w:r w:rsidRPr="00C604DC">
        <w:rPr>
          <w:rFonts w:ascii="Times New Roman" w:hAnsi="Times New Roman"/>
          <w:szCs w:val="26"/>
          <w:lang w:val="vi-VN"/>
        </w:rPr>
        <w:t>Đêm nay và ngày mai,</w:t>
      </w:r>
      <w:r w:rsidRPr="00C604DC">
        <w:rPr>
          <w:rFonts w:ascii="Times New Roman" w:hAnsi="Times New Roman"/>
          <w:b/>
          <w:szCs w:val="26"/>
          <w:lang w:val="vi-VN"/>
        </w:rPr>
        <w:t xml:space="preserve"> </w:t>
      </w:r>
      <w:r w:rsidRPr="00C604DC">
        <w:rPr>
          <w:rFonts w:ascii="Times New Roman" w:hAnsi="Times New Roman"/>
          <w:szCs w:val="26"/>
          <w:lang w:val="vi-VN"/>
        </w:rPr>
        <w:t>Bắc Bộ chịu ảnh hưởng của dải hội tụ nhiệt đới kết hợp với rìa tây nam lưỡi áp cao cận nhiệt đới, từ chiều mai các tỉnh phía Đông Bắc Bộ chịu ảnh hưởng kết hợp rìa xa phía Tây của hoàn lưu cơn bão số 3. Phía Tây Bắc Bộ có mưa, mưa rào rải rác; riêng Sơn La và Hòa Bình có mưa vừa, mưa to, có nơi mưa rất to và rải rác có dông. Trong cơn dông có khả năng xảy ra tố, lốc và gió giật mạnh. Phía Đông Bắc Bộ đêm có mưa, mưa rào, riêng khu vực Đồng Bằng có mưa vừa, mưa to, có nơi mưa rất to và rải rác có dông; ngày có mưa, mưa vừa, riêng khu vực ven biển và Đồng Bằng Bắc Bộ từ trưa và chiều mai có mưa to đến rất to</w:t>
      </w:r>
      <w:r w:rsidRPr="00C604DC">
        <w:rPr>
          <w:rFonts w:ascii="Times New Roman" w:hAnsi="Times New Roman"/>
          <w:lang w:val="vi-VN"/>
        </w:rPr>
        <w:t xml:space="preserve">. </w:t>
      </w:r>
      <w:r w:rsidRPr="00C604DC">
        <w:rPr>
          <w:rFonts w:ascii="Times New Roman" w:hAnsi="Times New Roman"/>
          <w:szCs w:val="26"/>
          <w:lang w:val="vi-VN"/>
        </w:rPr>
        <w:t>Trong cơn dông có khả năng xảy ra tố, lốc và gió giật mạnh.</w:t>
      </w:r>
    </w:p>
    <w:p w:rsidR="00C604DC" w:rsidRPr="00C604DC" w:rsidRDefault="00C604DC" w:rsidP="00C604DC">
      <w:pPr>
        <w:spacing w:line="288" w:lineRule="auto"/>
        <w:ind w:firstLine="720"/>
        <w:jc w:val="both"/>
        <w:rPr>
          <w:rFonts w:ascii="Times New Roman" w:hAnsi="Times New Roman"/>
          <w:szCs w:val="26"/>
          <w:lang w:val="vi-VN"/>
        </w:rPr>
      </w:pPr>
      <w:r w:rsidRPr="00C604DC">
        <w:rPr>
          <w:rFonts w:ascii="Times New Roman" w:hAnsi="Times New Roman"/>
          <w:b/>
          <w:szCs w:val="26"/>
          <w:lang w:val="vi-VN"/>
        </w:rPr>
        <w:t xml:space="preserve">Trong 24-48 giờ tới: </w:t>
      </w:r>
      <w:r w:rsidRPr="00C604DC">
        <w:rPr>
          <w:rFonts w:ascii="Times New Roman" w:hAnsi="Times New Roman"/>
          <w:szCs w:val="26"/>
          <w:lang w:val="vi-VN"/>
        </w:rPr>
        <w:t>Dải hội tụ nhiệt đới duy trì hoạt động mạnh; cơn bão số 3 di chuyển nhanh về phía Tây ảnh hưởng đến các tỉnh miền Bắc; trên cao áp cao cận nhiệt đới tiếp tục lấn về phía Tây</w:t>
      </w:r>
      <w:r w:rsidRPr="00C604DC">
        <w:rPr>
          <w:rFonts w:ascii="Times New Roman" w:hAnsi="Times New Roman"/>
          <w:bCs/>
          <w:szCs w:val="26"/>
          <w:lang w:val="vi-VN"/>
        </w:rPr>
        <w:t>. Bắc Bộ có mưa, mưa vừa, có nơi mưa to và rải rác có dông, riêng khu vực đồng bằng và trung du Bắc Bộ, các tỉnh Hòa Bình, Sơn La có mưa to đến rất to</w:t>
      </w:r>
      <w:r w:rsidRPr="00C604DC">
        <w:rPr>
          <w:rFonts w:ascii="Times New Roman" w:hAnsi="Times New Roman"/>
          <w:bCs/>
          <w:szCs w:val="28"/>
          <w:lang w:val="vi-VN"/>
        </w:rPr>
        <w:t xml:space="preserve">; </w:t>
      </w:r>
      <w:r w:rsidRPr="00C604DC">
        <w:rPr>
          <w:rFonts w:ascii="Times New Roman" w:hAnsi="Times New Roman"/>
          <w:szCs w:val="26"/>
          <w:lang w:val="vi-VN"/>
        </w:rPr>
        <w:t>trong cơn dông có khả năng xảy ra tố, lốc và gió giật mạnh</w:t>
      </w:r>
    </w:p>
    <w:tbl>
      <w:tblPr>
        <w:tblW w:w="10490" w:type="dxa"/>
        <w:tblInd w:w="250" w:type="dxa"/>
        <w:tblLook w:val="01E0" w:firstRow="1" w:lastRow="1" w:firstColumn="1" w:lastColumn="1" w:noHBand="0" w:noVBand="0"/>
      </w:tblPr>
      <w:tblGrid>
        <w:gridCol w:w="5103"/>
        <w:gridCol w:w="5387"/>
      </w:tblGrid>
      <w:tr w:rsidR="00C604DC" w:rsidRPr="00C604DC" w:rsidTr="00801D30">
        <w:tc>
          <w:tcPr>
            <w:tcW w:w="5103" w:type="dxa"/>
          </w:tcPr>
          <w:p w:rsidR="00C604DC" w:rsidRPr="00C604DC" w:rsidRDefault="00C604DC" w:rsidP="00801D30">
            <w:pPr>
              <w:tabs>
                <w:tab w:val="center" w:pos="7938"/>
              </w:tabs>
              <w:spacing w:line="288" w:lineRule="auto"/>
              <w:jc w:val="center"/>
              <w:rPr>
                <w:rFonts w:ascii="Times New Roman" w:hAnsi="Times New Roman"/>
                <w:szCs w:val="26"/>
                <w:lang w:val="vi-VN"/>
              </w:rPr>
            </w:pPr>
          </w:p>
          <w:p w:rsidR="00C604DC" w:rsidRPr="00C604DC" w:rsidRDefault="00C604DC" w:rsidP="00801D30">
            <w:pPr>
              <w:tabs>
                <w:tab w:val="center" w:pos="7938"/>
              </w:tabs>
              <w:spacing w:line="288" w:lineRule="auto"/>
              <w:jc w:val="center"/>
              <w:rPr>
                <w:rFonts w:ascii="Times New Roman" w:hAnsi="Times New Roman"/>
                <w:szCs w:val="26"/>
                <w:lang w:val="vi-VN"/>
              </w:rPr>
            </w:pPr>
            <w:r w:rsidRPr="00C604DC">
              <w:rPr>
                <w:rFonts w:ascii="Times New Roman" w:hAnsi="Times New Roman"/>
                <w:szCs w:val="26"/>
                <w:lang w:val="vi-VN"/>
              </w:rPr>
              <w:t xml:space="preserve">  Tin phát lúc: 10h30</w:t>
            </w:r>
          </w:p>
        </w:tc>
        <w:tc>
          <w:tcPr>
            <w:tcW w:w="5387" w:type="dxa"/>
          </w:tcPr>
          <w:p w:rsidR="00C604DC" w:rsidRPr="00C604DC" w:rsidRDefault="00C604DC" w:rsidP="00801D30">
            <w:pPr>
              <w:tabs>
                <w:tab w:val="center" w:pos="851"/>
                <w:tab w:val="center" w:pos="2585"/>
                <w:tab w:val="center" w:pos="7938"/>
              </w:tabs>
              <w:spacing w:line="288" w:lineRule="auto"/>
              <w:jc w:val="center"/>
              <w:rPr>
                <w:rFonts w:ascii="Times New Roman" w:hAnsi="Times New Roman"/>
                <w:szCs w:val="26"/>
                <w:lang w:val="vi-VN"/>
              </w:rPr>
            </w:pPr>
          </w:p>
          <w:p w:rsidR="00C604DC" w:rsidRPr="00C604DC" w:rsidRDefault="00C604DC" w:rsidP="00801D30">
            <w:pPr>
              <w:tabs>
                <w:tab w:val="center" w:pos="851"/>
                <w:tab w:val="center" w:pos="2585"/>
                <w:tab w:val="center" w:pos="7938"/>
              </w:tabs>
              <w:spacing w:line="288" w:lineRule="auto"/>
              <w:jc w:val="center"/>
              <w:rPr>
                <w:rFonts w:ascii="Times New Roman" w:hAnsi="Times New Roman"/>
                <w:szCs w:val="26"/>
                <w:lang w:val="vi-VN"/>
              </w:rPr>
            </w:pPr>
            <w:r w:rsidRPr="00C604DC">
              <w:rPr>
                <w:rFonts w:ascii="Times New Roman" w:hAnsi="Times New Roman"/>
                <w:szCs w:val="26"/>
                <w:lang w:val="vi-VN"/>
              </w:rPr>
              <w:t>Hà Nội, ngày 17 tháng 07 năm 2018</w:t>
            </w:r>
          </w:p>
        </w:tc>
      </w:tr>
      <w:tr w:rsidR="00C604DC" w:rsidRPr="00C604DC" w:rsidTr="00801D30">
        <w:trPr>
          <w:trHeight w:val="1838"/>
        </w:trPr>
        <w:tc>
          <w:tcPr>
            <w:tcW w:w="5103" w:type="dxa"/>
            <w:vAlign w:val="bottom"/>
          </w:tcPr>
          <w:p w:rsidR="00C604DC" w:rsidRPr="00C604DC" w:rsidRDefault="00C604DC" w:rsidP="00801D30">
            <w:pPr>
              <w:tabs>
                <w:tab w:val="center" w:pos="851"/>
                <w:tab w:val="center" w:pos="7938"/>
              </w:tabs>
              <w:spacing w:line="288" w:lineRule="auto"/>
              <w:jc w:val="center"/>
              <w:rPr>
                <w:rFonts w:ascii="Times New Roman" w:hAnsi="Times New Roman"/>
                <w:szCs w:val="26"/>
                <w:lang w:val="vi-VN"/>
              </w:rPr>
            </w:pPr>
            <w:r w:rsidRPr="00C604DC">
              <w:rPr>
                <w:rFonts w:ascii="Times New Roman" w:hAnsi="Times New Roman"/>
                <w:szCs w:val="26"/>
                <w:lang w:val="vi-VN"/>
              </w:rPr>
              <w:t>Duyệt tin</w:t>
            </w:r>
          </w:p>
          <w:p w:rsidR="00C604DC" w:rsidRPr="00C604DC" w:rsidRDefault="00C604DC" w:rsidP="00801D30">
            <w:pPr>
              <w:tabs>
                <w:tab w:val="center" w:pos="851"/>
                <w:tab w:val="center" w:pos="7938"/>
              </w:tabs>
              <w:spacing w:line="288" w:lineRule="auto"/>
              <w:jc w:val="center"/>
              <w:rPr>
                <w:rFonts w:ascii="Times New Roman" w:hAnsi="Times New Roman"/>
                <w:szCs w:val="26"/>
                <w:lang w:val="vi-VN"/>
              </w:rPr>
            </w:pPr>
          </w:p>
          <w:p w:rsidR="00C604DC" w:rsidRPr="00C604DC" w:rsidRDefault="00C604DC" w:rsidP="00801D30">
            <w:pPr>
              <w:tabs>
                <w:tab w:val="center" w:pos="851"/>
                <w:tab w:val="center" w:pos="7938"/>
              </w:tabs>
              <w:spacing w:line="288" w:lineRule="auto"/>
              <w:jc w:val="center"/>
              <w:rPr>
                <w:rFonts w:ascii="Times New Roman" w:hAnsi="Times New Roman"/>
                <w:szCs w:val="26"/>
                <w:lang w:val="vi-VN"/>
              </w:rPr>
            </w:pPr>
          </w:p>
          <w:p w:rsidR="00C604DC" w:rsidRPr="00C604DC" w:rsidRDefault="00C604DC" w:rsidP="00801D30">
            <w:pPr>
              <w:tabs>
                <w:tab w:val="center" w:pos="851"/>
                <w:tab w:val="center" w:pos="7938"/>
              </w:tabs>
              <w:spacing w:line="288" w:lineRule="auto"/>
              <w:jc w:val="center"/>
              <w:rPr>
                <w:rFonts w:ascii="Times New Roman" w:hAnsi="Times New Roman"/>
                <w:szCs w:val="26"/>
                <w:lang w:val="vi-VN"/>
              </w:rPr>
            </w:pPr>
            <w:r w:rsidRPr="00C604DC">
              <w:rPr>
                <w:rFonts w:ascii="Times New Roman" w:hAnsi="Times New Roman"/>
                <w:b/>
                <w:szCs w:val="26"/>
                <w:lang w:val="vi-VN"/>
              </w:rPr>
              <w:t>Nguyễn Văn Hưởng</w:t>
            </w:r>
          </w:p>
        </w:tc>
        <w:tc>
          <w:tcPr>
            <w:tcW w:w="5387" w:type="dxa"/>
            <w:vAlign w:val="bottom"/>
          </w:tcPr>
          <w:p w:rsidR="00C604DC" w:rsidRPr="00C604DC" w:rsidRDefault="00C604DC" w:rsidP="00801D30">
            <w:pPr>
              <w:tabs>
                <w:tab w:val="center" w:pos="851"/>
                <w:tab w:val="center" w:pos="7938"/>
              </w:tabs>
              <w:spacing w:line="288" w:lineRule="auto"/>
              <w:jc w:val="center"/>
              <w:rPr>
                <w:rFonts w:ascii="Times New Roman" w:hAnsi="Times New Roman"/>
                <w:szCs w:val="26"/>
                <w:lang w:val="vi-VN"/>
              </w:rPr>
            </w:pPr>
            <w:r w:rsidRPr="00C604DC">
              <w:rPr>
                <w:rFonts w:ascii="Times New Roman" w:hAnsi="Times New Roman"/>
                <w:szCs w:val="26"/>
                <w:lang w:val="vi-VN"/>
              </w:rPr>
              <w:t xml:space="preserve">  Dự báo viên</w:t>
            </w:r>
          </w:p>
          <w:p w:rsidR="00C604DC" w:rsidRPr="00C604DC" w:rsidRDefault="00C604DC" w:rsidP="00801D30">
            <w:pPr>
              <w:rPr>
                <w:rFonts w:ascii="Times New Roman" w:hAnsi="Times New Roman"/>
                <w:szCs w:val="26"/>
                <w:lang w:val="vi-VN"/>
              </w:rPr>
            </w:pPr>
          </w:p>
          <w:p w:rsidR="00C604DC" w:rsidRPr="00C604DC" w:rsidRDefault="00C604DC" w:rsidP="00801D30">
            <w:pPr>
              <w:rPr>
                <w:rFonts w:ascii="Times New Roman" w:hAnsi="Times New Roman"/>
                <w:szCs w:val="26"/>
                <w:lang w:val="vi-VN"/>
              </w:rPr>
            </w:pPr>
          </w:p>
          <w:p w:rsidR="00C604DC" w:rsidRPr="00C604DC" w:rsidRDefault="00C604DC" w:rsidP="00801D30">
            <w:pPr>
              <w:rPr>
                <w:rFonts w:ascii="Times New Roman" w:hAnsi="Times New Roman"/>
                <w:szCs w:val="26"/>
                <w:lang w:val="vi-VN"/>
              </w:rPr>
            </w:pPr>
          </w:p>
          <w:p w:rsidR="00C604DC" w:rsidRPr="00C604DC" w:rsidRDefault="00C604DC" w:rsidP="00801D30">
            <w:pPr>
              <w:jc w:val="center"/>
              <w:rPr>
                <w:rFonts w:ascii="Times New Roman" w:hAnsi="Times New Roman"/>
                <w:b/>
                <w:szCs w:val="26"/>
                <w:lang w:val="vi-VN"/>
              </w:rPr>
            </w:pPr>
            <w:r w:rsidRPr="00C604DC">
              <w:rPr>
                <w:rFonts w:ascii="Times New Roman" w:hAnsi="Times New Roman"/>
                <w:b/>
                <w:szCs w:val="26"/>
                <w:lang w:val="vi-VN"/>
              </w:rPr>
              <w:t>Vũ Tuấn Anh</w:t>
            </w:r>
          </w:p>
        </w:tc>
      </w:tr>
      <w:tr w:rsidR="00C604DC" w:rsidRPr="00C604DC" w:rsidTr="00801D30">
        <w:trPr>
          <w:trHeight w:val="229"/>
        </w:trPr>
        <w:tc>
          <w:tcPr>
            <w:tcW w:w="5103" w:type="dxa"/>
          </w:tcPr>
          <w:p w:rsidR="00C604DC" w:rsidRPr="00C604DC" w:rsidRDefault="00C604DC" w:rsidP="00801D30">
            <w:pPr>
              <w:tabs>
                <w:tab w:val="center" w:pos="7938"/>
              </w:tabs>
              <w:spacing w:line="288" w:lineRule="auto"/>
              <w:jc w:val="center"/>
              <w:rPr>
                <w:rFonts w:ascii="Times New Roman" w:hAnsi="Times New Roman"/>
                <w:b/>
                <w:szCs w:val="26"/>
                <w:u w:val="words"/>
                <w:lang w:val="vi-VN"/>
              </w:rPr>
            </w:pPr>
          </w:p>
        </w:tc>
        <w:tc>
          <w:tcPr>
            <w:tcW w:w="5387" w:type="dxa"/>
          </w:tcPr>
          <w:p w:rsidR="00C604DC" w:rsidRPr="00C604DC" w:rsidRDefault="00C604DC" w:rsidP="00801D30">
            <w:pPr>
              <w:tabs>
                <w:tab w:val="center" w:pos="851"/>
                <w:tab w:val="center" w:pos="7938"/>
              </w:tabs>
              <w:spacing w:line="288" w:lineRule="auto"/>
              <w:jc w:val="center"/>
              <w:rPr>
                <w:rFonts w:ascii="Times New Roman" w:hAnsi="Times New Roman"/>
                <w:b/>
                <w:szCs w:val="26"/>
                <w:lang w:val="vi-VN"/>
              </w:rPr>
            </w:pPr>
          </w:p>
        </w:tc>
      </w:tr>
    </w:tbl>
    <w:p w:rsidR="00C604DC" w:rsidRPr="00C604DC" w:rsidRDefault="00C604DC" w:rsidP="00C604DC">
      <w:pPr>
        <w:tabs>
          <w:tab w:val="left" w:pos="4605"/>
        </w:tabs>
        <w:rPr>
          <w:rFonts w:ascii="Times New Roman" w:hAnsi="Times New Roman"/>
          <w:szCs w:val="26"/>
          <w:lang w:val="vi-VN"/>
        </w:rPr>
      </w:pPr>
    </w:p>
    <w:p w:rsidR="00065855" w:rsidRPr="00C604DC" w:rsidRDefault="00065855">
      <w:pPr>
        <w:rPr>
          <w:rFonts w:ascii="Times New Roman" w:hAnsi="Times New Roman"/>
          <w:lang w:val="vi-VN"/>
        </w:rPr>
      </w:pPr>
    </w:p>
    <w:sectPr w:rsidR="00065855" w:rsidRPr="00C604DC" w:rsidSect="007E6DE5">
      <w:pgSz w:w="11907" w:h="16840" w:code="9"/>
      <w:pgMar w:top="567" w:right="902"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94"/>
    <w:rsid w:val="00054540"/>
    <w:rsid w:val="00055907"/>
    <w:rsid w:val="00065855"/>
    <w:rsid w:val="000B0273"/>
    <w:rsid w:val="00112DEC"/>
    <w:rsid w:val="001167D7"/>
    <w:rsid w:val="00123BA3"/>
    <w:rsid w:val="001461BE"/>
    <w:rsid w:val="00174A17"/>
    <w:rsid w:val="0018547E"/>
    <w:rsid w:val="001B463D"/>
    <w:rsid w:val="001D212C"/>
    <w:rsid w:val="002032E7"/>
    <w:rsid w:val="00212D94"/>
    <w:rsid w:val="00290F2C"/>
    <w:rsid w:val="002C1C8A"/>
    <w:rsid w:val="00332956"/>
    <w:rsid w:val="00370E64"/>
    <w:rsid w:val="003C5D9C"/>
    <w:rsid w:val="003E3D5C"/>
    <w:rsid w:val="00465FBB"/>
    <w:rsid w:val="004A4572"/>
    <w:rsid w:val="004A56EC"/>
    <w:rsid w:val="004C12BF"/>
    <w:rsid w:val="004E1CA2"/>
    <w:rsid w:val="00507DC1"/>
    <w:rsid w:val="005277C8"/>
    <w:rsid w:val="005463C1"/>
    <w:rsid w:val="0055294C"/>
    <w:rsid w:val="005E0131"/>
    <w:rsid w:val="005F30F2"/>
    <w:rsid w:val="00603C78"/>
    <w:rsid w:val="00611C6A"/>
    <w:rsid w:val="00625594"/>
    <w:rsid w:val="0064121D"/>
    <w:rsid w:val="0066706F"/>
    <w:rsid w:val="006A4559"/>
    <w:rsid w:val="006B68EB"/>
    <w:rsid w:val="007120D2"/>
    <w:rsid w:val="007E6DE5"/>
    <w:rsid w:val="008461F6"/>
    <w:rsid w:val="00857743"/>
    <w:rsid w:val="00857D54"/>
    <w:rsid w:val="00867C3F"/>
    <w:rsid w:val="008A0F3D"/>
    <w:rsid w:val="008B3A85"/>
    <w:rsid w:val="008C0F54"/>
    <w:rsid w:val="008D07EC"/>
    <w:rsid w:val="008D3971"/>
    <w:rsid w:val="008E3939"/>
    <w:rsid w:val="00907929"/>
    <w:rsid w:val="009C7667"/>
    <w:rsid w:val="00A16E74"/>
    <w:rsid w:val="00A3685C"/>
    <w:rsid w:val="00A60A54"/>
    <w:rsid w:val="00AA3E26"/>
    <w:rsid w:val="00AF50CC"/>
    <w:rsid w:val="00B60679"/>
    <w:rsid w:val="00B90675"/>
    <w:rsid w:val="00BB1BB5"/>
    <w:rsid w:val="00BB3748"/>
    <w:rsid w:val="00C359EF"/>
    <w:rsid w:val="00C35C51"/>
    <w:rsid w:val="00C452E5"/>
    <w:rsid w:val="00C604DC"/>
    <w:rsid w:val="00C92B7C"/>
    <w:rsid w:val="00D315F3"/>
    <w:rsid w:val="00D70E54"/>
    <w:rsid w:val="00D94423"/>
    <w:rsid w:val="00DA367F"/>
    <w:rsid w:val="00DC1005"/>
    <w:rsid w:val="00DE044D"/>
    <w:rsid w:val="00E273A1"/>
    <w:rsid w:val="00E36F36"/>
    <w:rsid w:val="00E77992"/>
    <w:rsid w:val="00EA77ED"/>
    <w:rsid w:val="00EF295F"/>
    <w:rsid w:val="00F60AD0"/>
    <w:rsid w:val="00F753B9"/>
    <w:rsid w:val="00F77E2D"/>
    <w:rsid w:val="00F8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4"/>
    <w:rPr>
      <w:rFonts w:ascii=".VnTime" w:eastAsia="Times New Roman" w:hAnsi=".VnTime"/>
      <w:sz w:val="26"/>
    </w:rPr>
  </w:style>
  <w:style w:type="paragraph" w:styleId="Heading1">
    <w:name w:val="heading 1"/>
    <w:basedOn w:val="Normal"/>
    <w:next w:val="Normal"/>
    <w:link w:val="Heading1Char"/>
    <w:qFormat/>
    <w:rsid w:val="00212D94"/>
    <w:pPr>
      <w:keepNext/>
      <w:ind w:left="-144" w:right="-144"/>
      <w:jc w:val="center"/>
      <w:outlineLvl w:val="0"/>
    </w:pPr>
    <w:rPr>
      <w:i/>
      <w:sz w:val="24"/>
    </w:rPr>
  </w:style>
  <w:style w:type="paragraph" w:styleId="Heading2">
    <w:name w:val="heading 2"/>
    <w:basedOn w:val="Normal"/>
    <w:next w:val="Normal"/>
    <w:link w:val="Heading2Char"/>
    <w:uiPriority w:val="9"/>
    <w:semiHidden/>
    <w:unhideWhenUsed/>
    <w:qFormat/>
    <w:rsid w:val="00C604DC"/>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2D94"/>
    <w:rPr>
      <w:rFonts w:ascii=".VnTime" w:eastAsia="Times New Roman" w:hAnsi=".VnTime" w:cs="Times New Roman"/>
      <w:i/>
      <w:sz w:val="24"/>
      <w:szCs w:val="20"/>
    </w:rPr>
  </w:style>
  <w:style w:type="paragraph" w:styleId="Header">
    <w:name w:val="header"/>
    <w:basedOn w:val="Normal"/>
    <w:link w:val="HeaderChar"/>
    <w:rsid w:val="00212D94"/>
    <w:pPr>
      <w:tabs>
        <w:tab w:val="center" w:pos="4320"/>
        <w:tab w:val="right" w:pos="8640"/>
      </w:tabs>
    </w:pPr>
  </w:style>
  <w:style w:type="character" w:customStyle="1" w:styleId="HeaderChar">
    <w:name w:val="Header Char"/>
    <w:link w:val="Header"/>
    <w:rsid w:val="00212D94"/>
    <w:rPr>
      <w:rFonts w:ascii=".VnTime" w:eastAsia="Times New Roman" w:hAnsi=".VnTime" w:cs="Times New Roman"/>
      <w:sz w:val="26"/>
      <w:szCs w:val="20"/>
    </w:rPr>
  </w:style>
  <w:style w:type="table" w:styleId="TableGrid">
    <w:name w:val="Table Grid"/>
    <w:basedOn w:val="TableNormal"/>
    <w:rsid w:val="00212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D9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1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1D"/>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C604D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4"/>
    <w:rPr>
      <w:rFonts w:ascii=".VnTime" w:eastAsia="Times New Roman" w:hAnsi=".VnTime"/>
      <w:sz w:val="26"/>
    </w:rPr>
  </w:style>
  <w:style w:type="paragraph" w:styleId="Heading1">
    <w:name w:val="heading 1"/>
    <w:basedOn w:val="Normal"/>
    <w:next w:val="Normal"/>
    <w:link w:val="Heading1Char"/>
    <w:qFormat/>
    <w:rsid w:val="00212D94"/>
    <w:pPr>
      <w:keepNext/>
      <w:ind w:left="-144" w:right="-144"/>
      <w:jc w:val="center"/>
      <w:outlineLvl w:val="0"/>
    </w:pPr>
    <w:rPr>
      <w:i/>
      <w:sz w:val="24"/>
    </w:rPr>
  </w:style>
  <w:style w:type="paragraph" w:styleId="Heading2">
    <w:name w:val="heading 2"/>
    <w:basedOn w:val="Normal"/>
    <w:next w:val="Normal"/>
    <w:link w:val="Heading2Char"/>
    <w:uiPriority w:val="9"/>
    <w:semiHidden/>
    <w:unhideWhenUsed/>
    <w:qFormat/>
    <w:rsid w:val="00C604DC"/>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2D94"/>
    <w:rPr>
      <w:rFonts w:ascii=".VnTime" w:eastAsia="Times New Roman" w:hAnsi=".VnTime" w:cs="Times New Roman"/>
      <w:i/>
      <w:sz w:val="24"/>
      <w:szCs w:val="20"/>
    </w:rPr>
  </w:style>
  <w:style w:type="paragraph" w:styleId="Header">
    <w:name w:val="header"/>
    <w:basedOn w:val="Normal"/>
    <w:link w:val="HeaderChar"/>
    <w:rsid w:val="00212D94"/>
    <w:pPr>
      <w:tabs>
        <w:tab w:val="center" w:pos="4320"/>
        <w:tab w:val="right" w:pos="8640"/>
      </w:tabs>
    </w:pPr>
  </w:style>
  <w:style w:type="character" w:customStyle="1" w:styleId="HeaderChar">
    <w:name w:val="Header Char"/>
    <w:link w:val="Header"/>
    <w:rsid w:val="00212D94"/>
    <w:rPr>
      <w:rFonts w:ascii=".VnTime" w:eastAsia="Times New Roman" w:hAnsi=".VnTime" w:cs="Times New Roman"/>
      <w:sz w:val="26"/>
      <w:szCs w:val="20"/>
    </w:rPr>
  </w:style>
  <w:style w:type="table" w:styleId="TableGrid">
    <w:name w:val="Table Grid"/>
    <w:basedOn w:val="TableNormal"/>
    <w:rsid w:val="00212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D9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1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1D"/>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C604D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6132">
      <w:bodyDiv w:val="1"/>
      <w:marLeft w:val="0"/>
      <w:marRight w:val="0"/>
      <w:marTop w:val="0"/>
      <w:marBottom w:val="0"/>
      <w:divBdr>
        <w:top w:val="none" w:sz="0" w:space="0" w:color="auto"/>
        <w:left w:val="none" w:sz="0" w:space="0" w:color="auto"/>
        <w:bottom w:val="none" w:sz="0" w:space="0" w:color="auto"/>
        <w:right w:val="none" w:sz="0" w:space="0" w:color="auto"/>
      </w:divBdr>
    </w:div>
    <w:div w:id="820586674">
      <w:bodyDiv w:val="1"/>
      <w:marLeft w:val="0"/>
      <w:marRight w:val="0"/>
      <w:marTop w:val="0"/>
      <w:marBottom w:val="0"/>
      <w:divBdr>
        <w:top w:val="none" w:sz="0" w:space="0" w:color="auto"/>
        <w:left w:val="none" w:sz="0" w:space="0" w:color="auto"/>
        <w:bottom w:val="none" w:sz="0" w:space="0" w:color="auto"/>
        <w:right w:val="none" w:sz="0" w:space="0" w:color="auto"/>
      </w:divBdr>
    </w:div>
    <w:div w:id="869730907">
      <w:bodyDiv w:val="1"/>
      <w:marLeft w:val="0"/>
      <w:marRight w:val="0"/>
      <w:marTop w:val="0"/>
      <w:marBottom w:val="0"/>
      <w:divBdr>
        <w:top w:val="none" w:sz="0" w:space="0" w:color="auto"/>
        <w:left w:val="none" w:sz="0" w:space="0" w:color="auto"/>
        <w:bottom w:val="none" w:sz="0" w:space="0" w:color="auto"/>
        <w:right w:val="none" w:sz="0" w:space="0" w:color="auto"/>
      </w:divBdr>
    </w:div>
    <w:div w:id="1307314914">
      <w:bodyDiv w:val="1"/>
      <w:marLeft w:val="0"/>
      <w:marRight w:val="0"/>
      <w:marTop w:val="0"/>
      <w:marBottom w:val="0"/>
      <w:divBdr>
        <w:top w:val="none" w:sz="0" w:space="0" w:color="auto"/>
        <w:left w:val="none" w:sz="0" w:space="0" w:color="auto"/>
        <w:bottom w:val="none" w:sz="0" w:space="0" w:color="auto"/>
        <w:right w:val="none" w:sz="0" w:space="0" w:color="auto"/>
      </w:divBdr>
    </w:div>
    <w:div w:id="1433820415">
      <w:bodyDiv w:val="1"/>
      <w:marLeft w:val="0"/>
      <w:marRight w:val="0"/>
      <w:marTop w:val="0"/>
      <w:marBottom w:val="0"/>
      <w:divBdr>
        <w:top w:val="none" w:sz="0" w:space="0" w:color="auto"/>
        <w:left w:val="none" w:sz="0" w:space="0" w:color="auto"/>
        <w:bottom w:val="none" w:sz="0" w:space="0" w:color="auto"/>
        <w:right w:val="none" w:sz="0" w:space="0" w:color="auto"/>
      </w:divBdr>
    </w:div>
    <w:div w:id="1515270024">
      <w:bodyDiv w:val="1"/>
      <w:marLeft w:val="0"/>
      <w:marRight w:val="0"/>
      <w:marTop w:val="0"/>
      <w:marBottom w:val="0"/>
      <w:divBdr>
        <w:top w:val="none" w:sz="0" w:space="0" w:color="auto"/>
        <w:left w:val="none" w:sz="0" w:space="0" w:color="auto"/>
        <w:bottom w:val="none" w:sz="0" w:space="0" w:color="auto"/>
        <w:right w:val="none" w:sz="0" w:space="0" w:color="auto"/>
      </w:divBdr>
    </w:div>
    <w:div w:id="1840999611">
      <w:bodyDiv w:val="1"/>
      <w:marLeft w:val="0"/>
      <w:marRight w:val="0"/>
      <w:marTop w:val="0"/>
      <w:marBottom w:val="0"/>
      <w:divBdr>
        <w:top w:val="none" w:sz="0" w:space="0" w:color="auto"/>
        <w:left w:val="none" w:sz="0" w:space="0" w:color="auto"/>
        <w:bottom w:val="none" w:sz="0" w:space="0" w:color="auto"/>
        <w:right w:val="none" w:sz="0" w:space="0" w:color="auto"/>
      </w:divBdr>
    </w:div>
    <w:div w:id="1888100704">
      <w:bodyDiv w:val="1"/>
      <w:marLeft w:val="0"/>
      <w:marRight w:val="0"/>
      <w:marTop w:val="0"/>
      <w:marBottom w:val="0"/>
      <w:divBdr>
        <w:top w:val="none" w:sz="0" w:space="0" w:color="auto"/>
        <w:left w:val="none" w:sz="0" w:space="0" w:color="auto"/>
        <w:bottom w:val="none" w:sz="0" w:space="0" w:color="auto"/>
        <w:right w:val="none" w:sz="0" w:space="0" w:color="auto"/>
      </w:divBdr>
    </w:div>
    <w:div w:id="2073038624">
      <w:bodyDiv w:val="1"/>
      <w:marLeft w:val="0"/>
      <w:marRight w:val="0"/>
      <w:marTop w:val="0"/>
      <w:marBottom w:val="0"/>
      <w:divBdr>
        <w:top w:val="none" w:sz="0" w:space="0" w:color="auto"/>
        <w:left w:val="none" w:sz="0" w:space="0" w:color="auto"/>
        <w:bottom w:val="none" w:sz="0" w:space="0" w:color="auto"/>
        <w:right w:val="none" w:sz="0" w:space="0" w:color="auto"/>
      </w:divBdr>
    </w:div>
    <w:div w:id="20834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dc:creator>
  <cp:keywords/>
  <dc:description/>
  <cp:lastModifiedBy>SONGNGOC</cp:lastModifiedBy>
  <cp:revision>6</cp:revision>
  <cp:lastPrinted>2018-07-17T08:40:00Z</cp:lastPrinted>
  <dcterms:created xsi:type="dcterms:W3CDTF">2018-07-17T08:38:00Z</dcterms:created>
  <dcterms:modified xsi:type="dcterms:W3CDTF">2018-07-18T04:21:00Z</dcterms:modified>
</cp:coreProperties>
</file>