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7" w:type="dxa"/>
        <w:tblLayout w:type="fixed"/>
        <w:tblLook w:val="0000" w:firstRow="0" w:lastRow="0" w:firstColumn="0" w:lastColumn="0" w:noHBand="0" w:noVBand="0"/>
      </w:tblPr>
      <w:tblGrid>
        <w:gridCol w:w="4973"/>
        <w:gridCol w:w="5244"/>
      </w:tblGrid>
      <w:tr w:rsidR="00212D94" w:rsidRPr="00857D54" w:rsidTr="00212D94">
        <w:tc>
          <w:tcPr>
            <w:tcW w:w="4973" w:type="dxa"/>
          </w:tcPr>
          <w:p w:rsidR="00212D94" w:rsidRPr="00857D54" w:rsidRDefault="00C92B7C" w:rsidP="00212D94">
            <w:pPr>
              <w:jc w:val="center"/>
              <w:rPr>
                <w:rFonts w:ascii="Times New Roman" w:hAnsi="Times New Roman"/>
                <w:w w:val="92"/>
                <w:szCs w:val="22"/>
              </w:rPr>
            </w:pPr>
            <w:r>
              <w:rPr>
                <w:rFonts w:ascii="Times New Roman" w:hAnsi="Times New Roman"/>
                <w:w w:val="92"/>
                <w:szCs w:val="22"/>
              </w:rPr>
              <w:t>TỔNG CỤC KHÍ TƯỢNG THỦY VĂN</w:t>
            </w:r>
          </w:p>
          <w:p w:rsidR="00212D94" w:rsidRPr="00507DC1" w:rsidRDefault="00C92B7C" w:rsidP="00212D94">
            <w:pPr>
              <w:jc w:val="center"/>
              <w:rPr>
                <w:rFonts w:ascii="Times New Roman" w:hAnsi="Times New Roman"/>
                <w:b/>
                <w:w w:val="92"/>
                <w:szCs w:val="22"/>
              </w:rPr>
            </w:pPr>
            <w:r w:rsidRPr="00507DC1">
              <w:rPr>
                <w:rFonts w:ascii="Times New Roman" w:hAnsi="Times New Roman"/>
                <w:b/>
                <w:w w:val="92"/>
                <w:szCs w:val="22"/>
              </w:rPr>
              <w:t xml:space="preserve">TRUNG TÂM DỰ BÁO </w:t>
            </w:r>
          </w:p>
          <w:p w:rsidR="00212D94" w:rsidRPr="00857D54" w:rsidRDefault="00C92B7C" w:rsidP="00212D94">
            <w:pPr>
              <w:jc w:val="center"/>
              <w:rPr>
                <w:rFonts w:ascii="Times New Roman" w:hAnsi="Times New Roman"/>
                <w:b/>
                <w:w w:val="90"/>
              </w:rPr>
            </w:pPr>
            <w:r>
              <w:rPr>
                <w:rFonts w:ascii="Times New Roman" w:hAnsi="Times New Roman"/>
                <w:b/>
                <w:w w:val="90"/>
              </w:rPr>
              <w:t>KHÍ TƯỢNG THỦY VĂN QUỐC GIA</w:t>
            </w:r>
          </w:p>
          <w:p w:rsidR="00212D94" w:rsidRPr="00857D54" w:rsidRDefault="00280972" w:rsidP="00212D94">
            <w:pPr>
              <w:spacing w:before="60"/>
              <w:ind w:left="-144"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54"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19050</wp:posOffset>
                      </wp:positionV>
                      <wp:extent cx="1767840" cy="0"/>
                      <wp:effectExtent l="10795" t="5080" r="1206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CA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8.1pt;margin-top:1.5pt;width:139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L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5mD/M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"/>
                  </w:pict>
                </mc:Fallback>
              </mc:AlternateContent>
            </w:r>
            <w:proofErr w:type="spellStart"/>
            <w:r w:rsidR="00123BA3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123BA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A1199">
              <w:rPr>
                <w:rFonts w:ascii="Times New Roman" w:hAnsi="Times New Roman"/>
                <w:sz w:val="24"/>
                <w:szCs w:val="24"/>
              </w:rPr>
              <w:t>34</w:t>
            </w:r>
            <w:r w:rsidR="00212D94" w:rsidRPr="00857D54">
              <w:rPr>
                <w:rFonts w:ascii="Times New Roman" w:hAnsi="Times New Roman"/>
                <w:sz w:val="24"/>
                <w:szCs w:val="24"/>
              </w:rPr>
              <w:t>/DB</w:t>
            </w:r>
            <w:r w:rsidR="0066706F">
              <w:rPr>
                <w:rFonts w:ascii="Times New Roman" w:hAnsi="Times New Roman"/>
                <w:sz w:val="24"/>
                <w:szCs w:val="24"/>
              </w:rPr>
              <w:t>QG_</w:t>
            </w:r>
            <w:r w:rsidR="00112DEC">
              <w:rPr>
                <w:rFonts w:ascii="Times New Roman" w:hAnsi="Times New Roman"/>
                <w:sz w:val="24"/>
                <w:szCs w:val="24"/>
              </w:rPr>
              <w:t>HOHN</w:t>
            </w:r>
            <w:r w:rsidR="0055294C">
              <w:rPr>
                <w:rFonts w:ascii="Times New Roman" w:hAnsi="Times New Roman"/>
                <w:sz w:val="24"/>
                <w:szCs w:val="24"/>
              </w:rPr>
              <w:t>_</w:t>
            </w:r>
            <w:r w:rsidR="005A119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5A1199">
              <w:rPr>
                <w:rFonts w:ascii="Times New Roman" w:hAnsi="Times New Roman"/>
                <w:sz w:val="24"/>
                <w:szCs w:val="24"/>
              </w:rPr>
              <w:instrText xml:space="preserve"> DATE \@ "20180718" </w:instrText>
            </w:r>
            <w:r w:rsidR="005A119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535C8">
              <w:rPr>
                <w:rFonts w:ascii="Times New Roman" w:hAnsi="Times New Roman"/>
                <w:noProof/>
                <w:sz w:val="24"/>
                <w:szCs w:val="24"/>
              </w:rPr>
              <w:t>20180718</w:t>
            </w:r>
            <w:r w:rsidR="005A119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55294C">
              <w:rPr>
                <w:rFonts w:ascii="Times New Roman" w:hAnsi="Times New Roman"/>
                <w:sz w:val="24"/>
                <w:szCs w:val="24"/>
              </w:rPr>
              <w:t>_1530</w:t>
            </w:r>
          </w:p>
          <w:p w:rsidR="00212D94" w:rsidRPr="00857D54" w:rsidRDefault="00212D94" w:rsidP="00212D94">
            <w:pPr>
              <w:ind w:left="-144" w:right="-14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212D94" w:rsidRPr="00857D54" w:rsidRDefault="00212D94" w:rsidP="00212D94">
            <w:pPr>
              <w:ind w:left="-144" w:right="-144"/>
              <w:jc w:val="center"/>
              <w:rPr>
                <w:rFonts w:ascii="Times New Roman" w:hAnsi="Times New Roman"/>
                <w:b/>
                <w:w w:val="94"/>
                <w:sz w:val="24"/>
                <w:szCs w:val="24"/>
              </w:rPr>
            </w:pPr>
            <w:r w:rsidRPr="00857D54"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57D54">
                  <w:rPr>
                    <w:rFonts w:ascii="Times New Roman" w:hAnsi="Times New Roman"/>
                    <w:b/>
                    <w:w w:val="94"/>
                    <w:sz w:val="24"/>
                    <w:szCs w:val="24"/>
                  </w:rPr>
                  <w:t>NAM</w:t>
                </w:r>
              </w:smartTag>
            </w:smartTag>
          </w:p>
          <w:p w:rsidR="00212D94" w:rsidRPr="00857D54" w:rsidRDefault="00212D94" w:rsidP="00212D94">
            <w:pPr>
              <w:ind w:left="-144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212D94" w:rsidRPr="00857D54" w:rsidRDefault="00212D94" w:rsidP="00212D94">
            <w:pPr>
              <w:ind w:left="-144" w:right="-1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7D54">
              <w:rPr>
                <w:rFonts w:ascii="Times New Roman" w:hAnsi="Times New Roman"/>
                <w:b/>
                <w:bCs/>
                <w:sz w:val="24"/>
                <w:szCs w:val="24"/>
              </w:rPr>
              <w:t>-----------</w:t>
            </w:r>
          </w:p>
          <w:p w:rsidR="00212D94" w:rsidRPr="00857D54" w:rsidRDefault="00212D94" w:rsidP="008B3A85">
            <w:pPr>
              <w:pStyle w:val="Heading1"/>
              <w:rPr>
                <w:rFonts w:ascii="Times New Roman" w:hAnsi="Times New Roman"/>
                <w:lang w:val="vi-VN"/>
              </w:rPr>
            </w:pPr>
            <w:proofErr w:type="spellStart"/>
            <w:r w:rsidRPr="00857D54">
              <w:rPr>
                <w:rFonts w:ascii="Times New Roman" w:hAnsi="Times New Roman"/>
              </w:rPr>
              <w:t>Hà</w:t>
            </w:r>
            <w:proofErr w:type="spellEnd"/>
            <w:r w:rsidRPr="00857D54">
              <w:rPr>
                <w:rFonts w:ascii="Times New Roman" w:hAnsi="Times New Roman"/>
              </w:rPr>
              <w:t xml:space="preserve"> </w:t>
            </w:r>
            <w:proofErr w:type="spellStart"/>
            <w:r w:rsidRPr="00857D54">
              <w:rPr>
                <w:rFonts w:ascii="Times New Roman" w:hAnsi="Times New Roman"/>
              </w:rPr>
              <w:t>Nội</w:t>
            </w:r>
            <w:proofErr w:type="spellEnd"/>
            <w:r w:rsidRPr="00857D54">
              <w:rPr>
                <w:rFonts w:ascii="Times New Roman" w:hAnsi="Times New Roman"/>
              </w:rPr>
              <w:t>, 1</w:t>
            </w:r>
            <w:r w:rsidR="00DE044D" w:rsidRPr="00857D54">
              <w:rPr>
                <w:rFonts w:ascii="Times New Roman" w:hAnsi="Times New Roman"/>
              </w:rPr>
              <w:t>5</w:t>
            </w:r>
            <w:r w:rsidR="005463C1">
              <w:rPr>
                <w:rFonts w:ascii="Times New Roman" w:hAnsi="Times New Roman"/>
              </w:rPr>
              <w:t>h</w:t>
            </w:r>
            <w:r w:rsidR="0055294C">
              <w:rPr>
                <w:rFonts w:ascii="Times New Roman" w:hAnsi="Times New Roman"/>
              </w:rPr>
              <w:t>30</w:t>
            </w:r>
            <w:r w:rsidR="005463C1">
              <w:rPr>
                <w:rFonts w:ascii="Times New Roman" w:hAnsi="Times New Roman"/>
              </w:rPr>
              <w:t xml:space="preserve"> </w:t>
            </w:r>
            <w:proofErr w:type="spellStart"/>
            <w:r w:rsidR="005463C1">
              <w:rPr>
                <w:rFonts w:ascii="Times New Roman" w:hAnsi="Times New Roman"/>
              </w:rPr>
              <w:t>ngày</w:t>
            </w:r>
            <w:proofErr w:type="spellEnd"/>
            <w:r w:rsidR="004C12BF" w:rsidRPr="00857D54">
              <w:rPr>
                <w:rFonts w:ascii="Times New Roman" w:hAnsi="Times New Roman"/>
              </w:rPr>
              <w:t xml:space="preserve"> </w:t>
            </w:r>
            <w:r w:rsidR="005A1199">
              <w:rPr>
                <w:rFonts w:ascii="Times New Roman" w:hAnsi="Times New Roman"/>
              </w:rPr>
              <w:fldChar w:fldCharType="begin"/>
            </w:r>
            <w:r w:rsidR="005A1199">
              <w:rPr>
                <w:rFonts w:ascii="Times New Roman" w:hAnsi="Times New Roman"/>
              </w:rPr>
              <w:instrText xml:space="preserve"> DATE \@ "18" </w:instrText>
            </w:r>
            <w:r w:rsidR="005A1199">
              <w:rPr>
                <w:rFonts w:ascii="Times New Roman" w:hAnsi="Times New Roman"/>
              </w:rPr>
              <w:fldChar w:fldCharType="separate"/>
            </w:r>
            <w:r w:rsidR="00B535C8">
              <w:rPr>
                <w:rFonts w:ascii="Times New Roman" w:hAnsi="Times New Roman"/>
                <w:noProof/>
              </w:rPr>
              <w:t>18</w:t>
            </w:r>
            <w:r w:rsidR="005A1199">
              <w:rPr>
                <w:rFonts w:ascii="Times New Roman" w:hAnsi="Times New Roman"/>
              </w:rPr>
              <w:fldChar w:fldCharType="end"/>
            </w:r>
            <w:r w:rsidR="00123B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57D54">
              <w:rPr>
                <w:rFonts w:ascii="Times New Roman" w:hAnsi="Times New Roman"/>
              </w:rPr>
              <w:t>tháng</w:t>
            </w:r>
            <w:proofErr w:type="spellEnd"/>
            <w:r w:rsidRPr="00857D54">
              <w:rPr>
                <w:rFonts w:ascii="Times New Roman" w:hAnsi="Times New Roman"/>
              </w:rPr>
              <w:t xml:space="preserve"> </w:t>
            </w:r>
            <w:r w:rsidR="004C12BF" w:rsidRPr="00857D54">
              <w:rPr>
                <w:rFonts w:ascii="Times New Roman" w:hAnsi="Times New Roman"/>
              </w:rPr>
              <w:t xml:space="preserve"> </w:t>
            </w:r>
            <w:proofErr w:type="gramEnd"/>
            <w:r w:rsidR="005A1199">
              <w:rPr>
                <w:rFonts w:ascii="Times New Roman" w:hAnsi="Times New Roman"/>
              </w:rPr>
              <w:fldChar w:fldCharType="begin"/>
            </w:r>
            <w:r w:rsidR="005A1199">
              <w:rPr>
                <w:rFonts w:ascii="Times New Roman" w:hAnsi="Times New Roman"/>
              </w:rPr>
              <w:instrText xml:space="preserve"> DATE \@ "07" </w:instrText>
            </w:r>
            <w:r w:rsidR="005A1199">
              <w:rPr>
                <w:rFonts w:ascii="Times New Roman" w:hAnsi="Times New Roman"/>
              </w:rPr>
              <w:fldChar w:fldCharType="separate"/>
            </w:r>
            <w:r w:rsidR="00B535C8">
              <w:rPr>
                <w:rFonts w:ascii="Times New Roman" w:hAnsi="Times New Roman"/>
                <w:noProof/>
              </w:rPr>
              <w:t>07</w:t>
            </w:r>
            <w:r w:rsidR="005A1199">
              <w:rPr>
                <w:rFonts w:ascii="Times New Roman" w:hAnsi="Times New Roman"/>
              </w:rPr>
              <w:fldChar w:fldCharType="end"/>
            </w:r>
            <w:r w:rsidRPr="00857D54">
              <w:rPr>
                <w:rFonts w:ascii="Times New Roman" w:hAnsi="Times New Roman"/>
              </w:rPr>
              <w:t xml:space="preserve"> </w:t>
            </w:r>
            <w:proofErr w:type="spellStart"/>
            <w:r w:rsidRPr="00857D54">
              <w:rPr>
                <w:rFonts w:ascii="Times New Roman" w:hAnsi="Times New Roman"/>
              </w:rPr>
              <w:t>năm</w:t>
            </w:r>
            <w:proofErr w:type="spellEnd"/>
            <w:r w:rsidRPr="00857D54">
              <w:rPr>
                <w:rFonts w:ascii="Times New Roman" w:hAnsi="Times New Roman"/>
              </w:rPr>
              <w:t xml:space="preserve"> 201</w:t>
            </w:r>
            <w:r w:rsidR="00C92B7C">
              <w:rPr>
                <w:rFonts w:ascii="Times New Roman" w:hAnsi="Times New Roman"/>
              </w:rPr>
              <w:t>8</w:t>
            </w:r>
          </w:p>
        </w:tc>
      </w:tr>
    </w:tbl>
    <w:p w:rsidR="00212D94" w:rsidRPr="00857D54" w:rsidRDefault="00212D94" w:rsidP="00212D94">
      <w:pPr>
        <w:jc w:val="center"/>
        <w:rPr>
          <w:rFonts w:ascii="Times New Roman" w:hAnsi="Times New Roman"/>
          <w:b/>
          <w:bCs/>
          <w:sz w:val="30"/>
        </w:rPr>
      </w:pPr>
    </w:p>
    <w:p w:rsidR="00212D94" w:rsidRPr="00857D54" w:rsidRDefault="00C92B7C" w:rsidP="00212D94">
      <w:pPr>
        <w:jc w:val="center"/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sz w:val="30"/>
        </w:rPr>
        <w:t>BẢN TIN DỰ BÁO</w:t>
      </w:r>
      <w:r w:rsidR="00212D94" w:rsidRPr="00857D54">
        <w:rPr>
          <w:rFonts w:ascii="Times New Roman" w:hAnsi="Times New Roman"/>
          <w:b/>
          <w:bCs/>
          <w:sz w:val="30"/>
        </w:rPr>
        <w:t xml:space="preserve"> THỦY VĂN</w:t>
      </w:r>
    </w:p>
    <w:p w:rsidR="00212D94" w:rsidRPr="00857D54" w:rsidRDefault="00212D94" w:rsidP="00212D94">
      <w:pPr>
        <w:jc w:val="center"/>
        <w:rPr>
          <w:rFonts w:ascii="Times New Roman" w:hAnsi="Times New Roman"/>
          <w:b/>
          <w:bCs/>
          <w:sz w:val="28"/>
        </w:rPr>
      </w:pPr>
      <w:r w:rsidRPr="00857D54">
        <w:rPr>
          <w:rFonts w:ascii="Times New Roman" w:hAnsi="Times New Roman"/>
          <w:b/>
          <w:bCs/>
          <w:szCs w:val="24"/>
        </w:rPr>
        <w:t>(</w:t>
      </w:r>
      <w:proofErr w:type="spellStart"/>
      <w:r w:rsidRPr="00857D54">
        <w:rPr>
          <w:rFonts w:ascii="Times New Roman" w:hAnsi="Times New Roman"/>
          <w:b/>
          <w:bCs/>
          <w:szCs w:val="24"/>
        </w:rPr>
        <w:t>Phục</w:t>
      </w:r>
      <w:proofErr w:type="spellEnd"/>
      <w:r w:rsidRPr="00857D5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Cs w:val="24"/>
        </w:rPr>
        <w:t>vụ</w:t>
      </w:r>
      <w:proofErr w:type="spellEnd"/>
      <w:r w:rsidRPr="00857D5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Cs w:val="24"/>
        </w:rPr>
        <w:t>Quy</w:t>
      </w:r>
      <w:proofErr w:type="spellEnd"/>
      <w:r w:rsidRPr="00857D5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Cs w:val="24"/>
        </w:rPr>
        <w:t>trình</w:t>
      </w:r>
      <w:proofErr w:type="spellEnd"/>
      <w:r w:rsidRPr="00857D5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Cs w:val="24"/>
        </w:rPr>
        <w:t>vận</w:t>
      </w:r>
      <w:proofErr w:type="spellEnd"/>
      <w:r w:rsidRPr="00857D5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Cs w:val="24"/>
        </w:rPr>
        <w:t>hành</w:t>
      </w:r>
      <w:proofErr w:type="spellEnd"/>
      <w:r w:rsidRPr="00857D5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Cs w:val="24"/>
        </w:rPr>
        <w:t>liên</w:t>
      </w:r>
      <w:proofErr w:type="spellEnd"/>
      <w:r w:rsidRPr="00857D5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Cs w:val="24"/>
        </w:rPr>
        <w:t>hồ</w:t>
      </w:r>
      <w:proofErr w:type="spellEnd"/>
      <w:r w:rsidRPr="00857D5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Cs w:val="24"/>
        </w:rPr>
        <w:t>chứa</w:t>
      </w:r>
      <w:proofErr w:type="spellEnd"/>
      <w:r w:rsidRPr="00857D5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C92B7C">
        <w:rPr>
          <w:rFonts w:ascii="Times New Roman" w:hAnsi="Times New Roman"/>
          <w:b/>
          <w:bCs/>
          <w:szCs w:val="24"/>
        </w:rPr>
        <w:t>trên</w:t>
      </w:r>
      <w:proofErr w:type="spellEnd"/>
      <w:r w:rsidR="00C92B7C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C92B7C">
        <w:rPr>
          <w:rFonts w:ascii="Times New Roman" w:hAnsi="Times New Roman"/>
          <w:b/>
          <w:bCs/>
          <w:szCs w:val="24"/>
        </w:rPr>
        <w:t>lưu</w:t>
      </w:r>
      <w:proofErr w:type="spellEnd"/>
      <w:r w:rsidR="00C92B7C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C92B7C">
        <w:rPr>
          <w:rFonts w:ascii="Times New Roman" w:hAnsi="Times New Roman"/>
          <w:b/>
          <w:bCs/>
          <w:szCs w:val="24"/>
        </w:rPr>
        <w:t>vực</w:t>
      </w:r>
      <w:proofErr w:type="spellEnd"/>
      <w:r w:rsidR="00C92B7C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C92B7C">
        <w:rPr>
          <w:rFonts w:ascii="Times New Roman" w:hAnsi="Times New Roman"/>
          <w:b/>
          <w:bCs/>
          <w:szCs w:val="24"/>
        </w:rPr>
        <w:t>sông</w:t>
      </w:r>
      <w:proofErr w:type="spellEnd"/>
      <w:r w:rsidR="00C92B7C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C92B7C">
        <w:rPr>
          <w:rFonts w:ascii="Times New Roman" w:hAnsi="Times New Roman"/>
          <w:b/>
          <w:bCs/>
          <w:szCs w:val="24"/>
        </w:rPr>
        <w:t>Hồng</w:t>
      </w:r>
      <w:proofErr w:type="spellEnd"/>
      <w:r w:rsidRPr="00857D54">
        <w:rPr>
          <w:rFonts w:ascii="Times New Roman" w:hAnsi="Times New Roman"/>
          <w:b/>
          <w:bCs/>
          <w:szCs w:val="24"/>
        </w:rPr>
        <w:t>)</w:t>
      </w:r>
    </w:p>
    <w:p w:rsidR="00212D94" w:rsidRPr="00857D54" w:rsidRDefault="00212D94" w:rsidP="00212D94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  <w:sz w:val="28"/>
        </w:rPr>
      </w:pPr>
    </w:p>
    <w:p w:rsidR="00212D94" w:rsidRPr="00857D54" w:rsidRDefault="00212D94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I –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Các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trị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số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mực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nước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thực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đo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trong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24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giờ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qua:</w:t>
      </w:r>
    </w:p>
    <w:p w:rsidR="00212D94" w:rsidRPr="00857D54" w:rsidRDefault="00212D94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1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968"/>
        <w:gridCol w:w="2192"/>
        <w:gridCol w:w="1360"/>
        <w:gridCol w:w="1120"/>
        <w:gridCol w:w="1120"/>
        <w:gridCol w:w="1120"/>
        <w:gridCol w:w="1120"/>
      </w:tblGrid>
      <w:tr w:rsidR="005A1199" w:rsidTr="00280972">
        <w:trPr>
          <w:trHeight w:val="319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Sông</w:t>
            </w:r>
            <w:proofErr w:type="spellEnd"/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Trạm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Mã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số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trạm</w:t>
            </w:r>
            <w:proofErr w:type="spellEnd"/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Mực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nước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thực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đo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(cm)</w:t>
            </w:r>
          </w:p>
        </w:tc>
      </w:tr>
      <w:tr w:rsidR="005A1199" w:rsidTr="00280972">
        <w:trPr>
          <w:gridBefore w:val="1"/>
          <w:wBefore w:w="166" w:type="dxa"/>
          <w:trHeight w:val="319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199" w:rsidRDefault="005A11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199" w:rsidRDefault="005A11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199" w:rsidRDefault="005A11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07/17/2018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07/18/2018</w:t>
            </w:r>
          </w:p>
        </w:tc>
      </w:tr>
      <w:tr w:rsidR="005A1199" w:rsidTr="00280972">
        <w:trPr>
          <w:gridBefore w:val="1"/>
          <w:wBefore w:w="166" w:type="dxa"/>
          <w:trHeight w:val="319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199" w:rsidRDefault="005A11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199" w:rsidRDefault="005A11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199" w:rsidRDefault="005A11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7h</w:t>
            </w:r>
          </w:p>
        </w:tc>
      </w:tr>
      <w:tr w:rsidR="005A1199" w:rsidTr="00280972">
        <w:trPr>
          <w:trHeight w:val="360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Đà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Hòa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Bình</w:t>
            </w:r>
            <w:proofErr w:type="spellEnd"/>
            <w:r>
              <w:rPr>
                <w:rFonts w:ascii="Arial" w:hAnsi="Arial" w:cs="Arial"/>
                <w:color w:val="000000"/>
              </w:rPr>
              <w:t>(*)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6413</w:t>
            </w:r>
          </w:p>
        </w:tc>
      </w:tr>
      <w:tr w:rsidR="005A1199" w:rsidTr="00280972">
        <w:trPr>
          <w:trHeight w:val="360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Thao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Yên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Bái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2798</w:t>
            </w:r>
          </w:p>
        </w:tc>
      </w:tr>
      <w:tr w:rsidR="005A1199" w:rsidTr="00280972">
        <w:trPr>
          <w:trHeight w:val="360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Thao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Phú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Thọ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1458</w:t>
            </w:r>
          </w:p>
        </w:tc>
      </w:tr>
      <w:tr w:rsidR="005A1199" w:rsidTr="00280972">
        <w:trPr>
          <w:trHeight w:val="312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Lô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Tuyên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Quang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1685</w:t>
            </w:r>
          </w:p>
        </w:tc>
      </w:tr>
      <w:tr w:rsidR="005A1199" w:rsidTr="00280972">
        <w:trPr>
          <w:trHeight w:val="312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Lô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Vụ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Quang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1041</w:t>
            </w:r>
          </w:p>
        </w:tc>
      </w:tr>
      <w:tr w:rsidR="005A1199" w:rsidTr="00280972">
        <w:trPr>
          <w:trHeight w:val="312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Hồng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Sơn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Tây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866</w:t>
            </w:r>
          </w:p>
        </w:tc>
      </w:tr>
      <w:tr w:rsidR="005A1199" w:rsidTr="00280972">
        <w:trPr>
          <w:trHeight w:val="312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Hồng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Hà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Nội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544</w:t>
            </w:r>
          </w:p>
        </w:tc>
      </w:tr>
      <w:tr w:rsidR="005A1199" w:rsidTr="00280972">
        <w:trPr>
          <w:trHeight w:val="312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Cầu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Đáp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Cầu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249</w:t>
            </w:r>
          </w:p>
        </w:tc>
      </w:tr>
      <w:tr w:rsidR="005A1199" w:rsidTr="00280972">
        <w:trPr>
          <w:trHeight w:val="312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Thương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Phủ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Lạng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Thương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238</w:t>
            </w:r>
          </w:p>
        </w:tc>
      </w:tr>
      <w:tr w:rsidR="005A1199" w:rsidTr="00280972">
        <w:trPr>
          <w:trHeight w:val="312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Lục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Lục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</w:t>
            </w:r>
          </w:p>
        </w:tc>
      </w:tr>
      <w:tr w:rsidR="005A1199" w:rsidTr="00280972">
        <w:trPr>
          <w:trHeight w:val="312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Thái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Bình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Phả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Lại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234</w:t>
            </w:r>
          </w:p>
        </w:tc>
      </w:tr>
    </w:tbl>
    <w:p w:rsidR="00212D94" w:rsidRPr="00D94423" w:rsidRDefault="00212D94" w:rsidP="001167D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2D94" w:rsidRDefault="00212D94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Các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trị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số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thủy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văn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dự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báo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48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giờ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tới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1D212C" w:rsidRPr="00857D54" w:rsidRDefault="001D212C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917"/>
        <w:gridCol w:w="880"/>
        <w:gridCol w:w="820"/>
        <w:gridCol w:w="880"/>
        <w:gridCol w:w="880"/>
        <w:gridCol w:w="880"/>
        <w:gridCol w:w="880"/>
        <w:gridCol w:w="880"/>
        <w:gridCol w:w="880"/>
      </w:tblGrid>
      <w:tr w:rsidR="005A1199" w:rsidTr="00B535C8">
        <w:trPr>
          <w:trHeight w:val="31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Trạm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Ngày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07/18/2018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07/19/2018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07/20/2018</w:t>
            </w:r>
          </w:p>
        </w:tc>
      </w:tr>
      <w:tr w:rsidR="005A1199" w:rsidTr="00B535C8">
        <w:trPr>
          <w:trHeight w:val="31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99" w:rsidRDefault="005A11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Giờ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7h</w:t>
            </w:r>
          </w:p>
        </w:tc>
      </w:tr>
      <w:tr w:rsidR="005A1199" w:rsidTr="00B535C8">
        <w:trPr>
          <w:trHeight w:val="31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Hòa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Bình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10313</w:t>
            </w:r>
          </w:p>
        </w:tc>
      </w:tr>
      <w:tr w:rsidR="005A1199" w:rsidTr="00B535C8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Hòa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Bình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Q, m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>/s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6800</w:t>
            </w:r>
          </w:p>
        </w:tc>
      </w:tr>
      <w:tr w:rsidR="005A1199" w:rsidTr="00B535C8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Yên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Bái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5A1199" w:rsidTr="00B535C8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Phú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Thọ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1620</w:t>
            </w:r>
          </w:p>
        </w:tc>
      </w:tr>
      <w:tr w:rsidR="005A1199" w:rsidTr="00B535C8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Tuyên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Quang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</w:p>
        </w:tc>
      </w:tr>
      <w:tr w:rsidR="005A1199" w:rsidTr="00B535C8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Vụ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Quang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</w:t>
            </w:r>
          </w:p>
        </w:tc>
      </w:tr>
      <w:tr w:rsidR="005A1199" w:rsidTr="00B535C8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Sơn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Tây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</w:t>
            </w:r>
          </w:p>
        </w:tc>
      </w:tr>
      <w:tr w:rsidR="005A1199" w:rsidTr="00B535C8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Hà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Nội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</w:t>
            </w:r>
          </w:p>
        </w:tc>
      </w:tr>
      <w:tr w:rsidR="005A1199" w:rsidTr="00B535C8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Đáp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Cầu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A1199" w:rsidTr="00B535C8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Phủ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Lạng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Thương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A1199" w:rsidTr="00B535C8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Lục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A1199" w:rsidTr="00B535C8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Phả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Lại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199" w:rsidRDefault="005A11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</w:tr>
    </w:tbl>
    <w:p w:rsidR="00174A17" w:rsidRPr="00857D54" w:rsidRDefault="00174A17" w:rsidP="001167D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Cs w:val="24"/>
        </w:rPr>
      </w:pPr>
    </w:p>
    <w:p w:rsidR="00762C4D" w:rsidRDefault="00762C4D" w:rsidP="00F77E2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62C4D" w:rsidRDefault="00762C4D" w:rsidP="00F77E2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62C4D" w:rsidRDefault="00762C4D" w:rsidP="00F77E2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35C8" w:rsidRDefault="00B535C8" w:rsidP="00F77E2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762C4D" w:rsidRDefault="00762C4D" w:rsidP="00F77E2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12D94" w:rsidRPr="00857D54" w:rsidRDefault="00212D94" w:rsidP="00F77E2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3.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Các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trị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số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thủy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văn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dự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báo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24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giờ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tới</w:t>
      </w:r>
      <w:proofErr w:type="spellEnd"/>
    </w:p>
    <w:p w:rsidR="00212D94" w:rsidRPr="00857D54" w:rsidRDefault="00D94423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6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120"/>
        <w:gridCol w:w="880"/>
        <w:gridCol w:w="820"/>
        <w:gridCol w:w="880"/>
        <w:gridCol w:w="880"/>
      </w:tblGrid>
      <w:tr w:rsidR="005A1199" w:rsidTr="00280972">
        <w:trPr>
          <w:trHeight w:val="342"/>
          <w:jc w:val="center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Trạm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Ngày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07/18/2018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07/19/2018</w:t>
            </w:r>
          </w:p>
        </w:tc>
      </w:tr>
      <w:tr w:rsidR="005A1199" w:rsidTr="00280972">
        <w:trPr>
          <w:trHeight w:val="3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199" w:rsidRDefault="005A11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Giờ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7h</w:t>
            </w:r>
          </w:p>
        </w:tc>
      </w:tr>
      <w:tr w:rsidR="005A1199" w:rsidTr="00280972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Sơn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19895</w:t>
            </w:r>
          </w:p>
        </w:tc>
      </w:tr>
      <w:tr w:rsidR="005A1199" w:rsidTr="00280972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Sơn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Q, m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>/s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5A1199" w:rsidTr="00280972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Tuyên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Quang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10055</w:t>
            </w:r>
          </w:p>
        </w:tc>
      </w:tr>
      <w:tr w:rsidR="005A1199" w:rsidTr="00280972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Tuyên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Quang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Q, m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>/s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5A1199" w:rsidTr="00280972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Thác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Bà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4851</w:t>
            </w:r>
          </w:p>
        </w:tc>
      </w:tr>
      <w:tr w:rsidR="005A1199" w:rsidTr="00280972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Thác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Bà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Q, m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>/s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5A1199" w:rsidTr="00280972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Bảo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Yên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6910</w:t>
            </w:r>
          </w:p>
        </w:tc>
      </w:tr>
      <w:tr w:rsidR="005A1199" w:rsidTr="00280972">
        <w:trPr>
          <w:trHeight w:val="342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Bến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Ngọc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H,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1761</w:t>
            </w:r>
          </w:p>
        </w:tc>
      </w:tr>
    </w:tbl>
    <w:p w:rsidR="00174A17" w:rsidRPr="00D94423" w:rsidRDefault="00174A17" w:rsidP="001167D7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B9" w:rsidRPr="00857D54" w:rsidRDefault="00F753B9" w:rsidP="00174A1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4.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Nhận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  <w:u w:val="single"/>
        </w:rPr>
        <w:t>định</w:t>
      </w:r>
      <w:proofErr w:type="spellEnd"/>
    </w:p>
    <w:p w:rsidR="00280972" w:rsidRPr="00280972" w:rsidRDefault="00055907" w:rsidP="00280972">
      <w:pPr>
        <w:ind w:firstLine="720"/>
        <w:jc w:val="both"/>
        <w:rPr>
          <w:rFonts w:ascii="Times New Roman" w:hAnsi="Times New Roman"/>
          <w:color w:val="000000"/>
          <w:szCs w:val="26"/>
        </w:rPr>
      </w:pPr>
      <w:r w:rsidRPr="00857D54">
        <w:rPr>
          <w:rFonts w:ascii="Times New Roman" w:hAnsi="Times New Roman"/>
          <w:b/>
          <w:bCs/>
          <w:sz w:val="24"/>
          <w:szCs w:val="24"/>
        </w:rPr>
        <w:t xml:space="preserve">4.1.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Nhận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định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tình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hình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dòng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chảy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5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xem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chi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tiết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bảng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dưới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>)</w:t>
      </w:r>
      <w:r w:rsidR="008D3971"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Từ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ngày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18/7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đến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20/7,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trên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thượng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lưu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hệ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thống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sông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Hồng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-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Thái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Bình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sẽ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xuất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hiện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1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đợt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proofErr w:type="gramStart"/>
      <w:r w:rsidR="00280972" w:rsidRPr="00280972">
        <w:rPr>
          <w:rFonts w:ascii="Times New Roman" w:hAnsi="Times New Roman"/>
          <w:color w:val="000000"/>
          <w:szCs w:val="26"/>
        </w:rPr>
        <w:t>lũ</w:t>
      </w:r>
      <w:proofErr w:type="spellEnd"/>
      <w:proofErr w:type="gramEnd"/>
      <w:r w:rsidR="00280972" w:rsidRPr="00280972">
        <w:rPr>
          <w:rFonts w:ascii="Times New Roman" w:hAnsi="Times New Roman"/>
          <w:color w:val="000000"/>
          <w:szCs w:val="26"/>
        </w:rPr>
        <w:t xml:space="preserve">.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Biên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độ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proofErr w:type="gramStart"/>
      <w:r w:rsidR="00280972">
        <w:rPr>
          <w:rFonts w:ascii="Times New Roman" w:hAnsi="Times New Roman"/>
          <w:color w:val="000000"/>
          <w:szCs w:val="26"/>
        </w:rPr>
        <w:t>lũ</w:t>
      </w:r>
      <w:proofErr w:type="spellEnd"/>
      <w:proofErr w:type="gram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lên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trên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thượng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lưu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sông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Hồng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-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Thái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Bình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từ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2-4m.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Trong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đợt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proofErr w:type="gramStart"/>
      <w:r w:rsidR="00280972" w:rsidRPr="00280972">
        <w:rPr>
          <w:rFonts w:ascii="Times New Roman" w:hAnsi="Times New Roman"/>
          <w:color w:val="000000"/>
          <w:szCs w:val="26"/>
        </w:rPr>
        <w:t>lũ</w:t>
      </w:r>
      <w:proofErr w:type="spellEnd"/>
      <w:proofErr w:type="gram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này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đỉnh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lũ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trên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sông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Đà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lên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mức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B</w:t>
      </w:r>
      <w:r w:rsidR="00280972" w:rsidRPr="00280972">
        <w:rPr>
          <w:rFonts w:ascii="Times New Roman" w:hAnsi="Times New Roman"/>
        </w:rPr>
        <w:t>Đ1;</w:t>
      </w:r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sông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Thao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,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sông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Lô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lên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 w:rsidRPr="00280972">
        <w:rPr>
          <w:rFonts w:ascii="Times New Roman" w:hAnsi="Times New Roman"/>
          <w:color w:val="000000"/>
          <w:szCs w:val="26"/>
        </w:rPr>
        <w:t>mức</w:t>
      </w:r>
      <w:proofErr w:type="spellEnd"/>
      <w:r w:rsidR="00280972" w:rsidRPr="00280972">
        <w:rPr>
          <w:rFonts w:ascii="Times New Roman" w:hAnsi="Times New Roman"/>
          <w:color w:val="000000"/>
          <w:szCs w:val="26"/>
        </w:rPr>
        <w:t xml:space="preserve"> BĐ1-BĐ2</w:t>
      </w:r>
      <w:r w:rsidR="00280972">
        <w:rPr>
          <w:rFonts w:ascii="Times New Roman" w:hAnsi="Times New Roman"/>
          <w:color w:val="000000"/>
          <w:szCs w:val="26"/>
        </w:rPr>
        <w:t xml:space="preserve">. </w:t>
      </w:r>
      <w:proofErr w:type="spellStart"/>
      <w:r w:rsidR="00280972">
        <w:rPr>
          <w:rFonts w:ascii="Times New Roman" w:hAnsi="Times New Roman"/>
          <w:color w:val="000000"/>
          <w:szCs w:val="26"/>
        </w:rPr>
        <w:t>Dòng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chảy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đến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các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hồ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sẽ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tăng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trong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những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ngày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đầu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sau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sẽ</w:t>
      </w:r>
      <w:proofErr w:type="spellEnd"/>
      <w:r w:rsidR="00280972">
        <w:rPr>
          <w:rFonts w:ascii="Times New Roman" w:hAnsi="Times New Roman"/>
          <w:color w:val="000000"/>
          <w:szCs w:val="26"/>
        </w:rPr>
        <w:t xml:space="preserve"> </w:t>
      </w:r>
      <w:proofErr w:type="spellStart"/>
      <w:r w:rsidR="00280972">
        <w:rPr>
          <w:rFonts w:ascii="Times New Roman" w:hAnsi="Times New Roman"/>
          <w:color w:val="000000"/>
          <w:szCs w:val="26"/>
        </w:rPr>
        <w:t>giảm</w:t>
      </w:r>
      <w:proofErr w:type="spellEnd"/>
      <w:r w:rsidR="00280972">
        <w:rPr>
          <w:rFonts w:ascii="Times New Roman" w:hAnsi="Times New Roman"/>
          <w:color w:val="000000"/>
          <w:szCs w:val="26"/>
        </w:rPr>
        <w:t>.</w:t>
      </w:r>
    </w:p>
    <w:p w:rsidR="00055907" w:rsidRPr="00857D54" w:rsidRDefault="00055907" w:rsidP="00857D54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57D54">
        <w:rPr>
          <w:rFonts w:ascii="Times New Roman" w:hAnsi="Times New Roman"/>
          <w:b/>
          <w:bCs/>
          <w:sz w:val="24"/>
          <w:szCs w:val="24"/>
        </w:rPr>
        <w:t xml:space="preserve">4.2.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Nhận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định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tình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hình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dòng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chảy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5 -10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tới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5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đến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10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ngày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tới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dòng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chảy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3971" w:rsidRPr="00857D54">
        <w:rPr>
          <w:rFonts w:ascii="Times New Roman" w:hAnsi="Times New Roman"/>
          <w:bCs/>
          <w:sz w:val="24"/>
          <w:szCs w:val="24"/>
        </w:rPr>
        <w:t>đến</w:t>
      </w:r>
      <w:proofErr w:type="spellEnd"/>
      <w:r w:rsidR="008D3971"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3971" w:rsidRPr="00857D54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8D3971"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3971" w:rsidRPr="00857D54">
        <w:rPr>
          <w:rFonts w:ascii="Times New Roman" w:hAnsi="Times New Roman"/>
          <w:bCs/>
          <w:sz w:val="24"/>
          <w:szCs w:val="24"/>
        </w:rPr>
        <w:t>hồ</w:t>
      </w:r>
      <w:proofErr w:type="spellEnd"/>
      <w:r w:rsidR="008D3971"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3971" w:rsidRPr="00857D54">
        <w:rPr>
          <w:rFonts w:ascii="Times New Roman" w:hAnsi="Times New Roman"/>
          <w:bCs/>
          <w:sz w:val="24"/>
          <w:szCs w:val="24"/>
        </w:rPr>
        <w:t>tiếp</w:t>
      </w:r>
      <w:proofErr w:type="spellEnd"/>
      <w:r w:rsidR="008D3971"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3971" w:rsidRPr="00857D54">
        <w:rPr>
          <w:rFonts w:ascii="Times New Roman" w:hAnsi="Times New Roman"/>
          <w:bCs/>
          <w:sz w:val="24"/>
          <w:szCs w:val="24"/>
        </w:rPr>
        <w:t>tục</w:t>
      </w:r>
      <w:proofErr w:type="spellEnd"/>
      <w:r w:rsidR="008D3971"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3971" w:rsidRPr="00857D54">
        <w:rPr>
          <w:rFonts w:ascii="Times New Roman" w:hAnsi="Times New Roman"/>
          <w:bCs/>
          <w:sz w:val="24"/>
          <w:szCs w:val="24"/>
        </w:rPr>
        <w:t>biến</w:t>
      </w:r>
      <w:proofErr w:type="spellEnd"/>
      <w:r w:rsidR="008D3971"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D3971" w:rsidRPr="00857D54">
        <w:rPr>
          <w:rFonts w:ascii="Times New Roman" w:hAnsi="Times New Roman"/>
          <w:bCs/>
          <w:sz w:val="24"/>
          <w:szCs w:val="24"/>
        </w:rPr>
        <w:t>đổi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chậm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mực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nước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trên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sông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sẽ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biến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đổi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chậm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Cs/>
          <w:sz w:val="24"/>
          <w:szCs w:val="24"/>
        </w:rPr>
        <w:t>xuống</w:t>
      </w:r>
      <w:proofErr w:type="spellEnd"/>
      <w:r w:rsidRPr="00857D54">
        <w:rPr>
          <w:rFonts w:ascii="Times New Roman" w:hAnsi="Times New Roman"/>
          <w:bCs/>
          <w:sz w:val="24"/>
          <w:szCs w:val="24"/>
        </w:rPr>
        <w:t>.</w:t>
      </w:r>
    </w:p>
    <w:p w:rsidR="00212D94" w:rsidRPr="00857D54" w:rsidRDefault="00212D94" w:rsidP="00212D9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685C" w:rsidRDefault="00A3685C" w:rsidP="00F753B9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Đặc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trưng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dòng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chảy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(m</w:t>
      </w:r>
      <w:r w:rsidRPr="00857D54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857D54">
        <w:rPr>
          <w:rFonts w:ascii="Times New Roman" w:hAnsi="Times New Roman"/>
          <w:b/>
          <w:bCs/>
          <w:sz w:val="24"/>
          <w:szCs w:val="24"/>
        </w:rPr>
        <w:t xml:space="preserve">/s)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đến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4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hồ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5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tới</w:t>
      </w:r>
      <w:proofErr w:type="spellEnd"/>
    </w:p>
    <w:p w:rsidR="001461BE" w:rsidRPr="00857D54" w:rsidRDefault="001461BE" w:rsidP="00F753B9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960"/>
        <w:gridCol w:w="1520"/>
        <w:gridCol w:w="1680"/>
        <w:gridCol w:w="2000"/>
        <w:gridCol w:w="1720"/>
      </w:tblGrid>
      <w:tr w:rsidR="005A1199" w:rsidTr="00280972">
        <w:trPr>
          <w:trHeight w:val="31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Đặc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trưng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Đơn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vị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Sơn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Hòa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Bình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Tuyên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Quang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Hồ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Thác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Bà</w:t>
            </w:r>
            <w:proofErr w:type="spellEnd"/>
          </w:p>
        </w:tc>
      </w:tr>
      <w:tr w:rsidR="005A1199" w:rsidTr="00280972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>/s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5A1199" w:rsidTr="00280972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Trung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bình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>/s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</w:t>
            </w:r>
          </w:p>
        </w:tc>
      </w:tr>
      <w:tr w:rsidR="005A1199" w:rsidTr="00280972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</w:rPr>
              <w:t>/s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</w:tr>
    </w:tbl>
    <w:p w:rsidR="00F753B9" w:rsidRPr="00857D54" w:rsidRDefault="00F753B9" w:rsidP="00F753B9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685C" w:rsidRDefault="00A3685C" w:rsidP="00F753B9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Đặc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trưng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mực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lưu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lượng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tại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các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trạm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thủy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văn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5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 w:rsidRPr="00857D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57D54">
        <w:rPr>
          <w:rFonts w:ascii="Times New Roman" w:hAnsi="Times New Roman"/>
          <w:b/>
          <w:bCs/>
          <w:sz w:val="24"/>
          <w:szCs w:val="24"/>
        </w:rPr>
        <w:t>tới</w:t>
      </w:r>
      <w:proofErr w:type="spellEnd"/>
    </w:p>
    <w:p w:rsidR="00762C4D" w:rsidRPr="00857D54" w:rsidRDefault="00762C4D" w:rsidP="00F753B9">
      <w:pPr>
        <w:pStyle w:val="Header"/>
        <w:tabs>
          <w:tab w:val="clear" w:pos="4320"/>
          <w:tab w:val="clear" w:pos="864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71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790"/>
        <w:gridCol w:w="747"/>
        <w:gridCol w:w="571"/>
        <w:gridCol w:w="703"/>
        <w:gridCol w:w="609"/>
        <w:gridCol w:w="750"/>
        <w:gridCol w:w="609"/>
        <w:gridCol w:w="750"/>
        <w:gridCol w:w="609"/>
        <w:gridCol w:w="750"/>
        <w:gridCol w:w="618"/>
        <w:gridCol w:w="761"/>
        <w:gridCol w:w="618"/>
        <w:gridCol w:w="761"/>
      </w:tblGrid>
      <w:tr w:rsidR="005A1199" w:rsidTr="00762C4D">
        <w:trPr>
          <w:trHeight w:val="319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Ngày</w:t>
            </w:r>
            <w:proofErr w:type="spellEnd"/>
          </w:p>
        </w:tc>
        <w:tc>
          <w:tcPr>
            <w:tcW w:w="2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Sông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Thao</w:t>
            </w:r>
            <w:proofErr w:type="spellEnd"/>
          </w:p>
        </w:tc>
        <w:tc>
          <w:tcPr>
            <w:tcW w:w="4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Sông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Lô</w:t>
            </w:r>
            <w:proofErr w:type="spellEnd"/>
          </w:p>
        </w:tc>
        <w:tc>
          <w:tcPr>
            <w:tcW w:w="2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Sông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Hồng</w:t>
            </w:r>
            <w:proofErr w:type="spellEnd"/>
          </w:p>
        </w:tc>
      </w:tr>
      <w:tr w:rsidR="005A1199" w:rsidTr="00762C4D">
        <w:trPr>
          <w:trHeight w:val="36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99" w:rsidRDefault="005A11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Yên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Bái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Thọ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Tuyên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Vụ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Hàm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Yên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Sơn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Tây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Hà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Nội</w:t>
            </w:r>
            <w:proofErr w:type="spellEnd"/>
          </w:p>
        </w:tc>
      </w:tr>
      <w:tr w:rsidR="00762C4D" w:rsidTr="00762C4D">
        <w:trPr>
          <w:trHeight w:val="36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199" w:rsidRDefault="005A11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 (m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 (m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 (m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 (m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 (m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 (m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 (m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/s)</w:t>
            </w:r>
          </w:p>
        </w:tc>
      </w:tr>
      <w:tr w:rsidR="00762C4D" w:rsidTr="00762C4D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6538</w:t>
            </w:r>
          </w:p>
        </w:tc>
      </w:tr>
      <w:tr w:rsidR="00762C4D" w:rsidTr="00762C4D">
        <w:trPr>
          <w:trHeight w:val="31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TB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5661.2</w:t>
            </w:r>
          </w:p>
        </w:tc>
      </w:tr>
      <w:tr w:rsidR="00762C4D" w:rsidTr="00762C4D">
        <w:trPr>
          <w:trHeight w:val="31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99" w:rsidRDefault="005A11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5151</w:t>
            </w:r>
          </w:p>
        </w:tc>
      </w:tr>
    </w:tbl>
    <w:p w:rsidR="00A3685C" w:rsidRDefault="00A3685C" w:rsidP="00857D54">
      <w:pPr>
        <w:jc w:val="center"/>
        <w:rPr>
          <w:rFonts w:ascii="Times New Roman" w:hAnsi="Times New Roman"/>
        </w:rPr>
      </w:pPr>
    </w:p>
    <w:p w:rsidR="00065855" w:rsidRDefault="00065855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815"/>
      </w:tblGrid>
      <w:tr w:rsidR="00065855" w:rsidRPr="001B463D" w:rsidTr="001B463D">
        <w:tc>
          <w:tcPr>
            <w:tcW w:w="5058" w:type="dxa"/>
            <w:shd w:val="clear" w:color="auto" w:fill="auto"/>
          </w:tcPr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 w:rsidRPr="001B463D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Nơi</w:t>
            </w:r>
            <w:proofErr w:type="spellEnd"/>
            <w:r w:rsidRPr="001B463D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nhận</w:t>
            </w:r>
            <w:proofErr w:type="spellEnd"/>
            <w:r w:rsidRPr="001B463D">
              <w:rPr>
                <w:rFonts w:ascii="Times New Roman" w:hAnsi="Times New Roman"/>
                <w:i/>
                <w:sz w:val="24"/>
                <w:szCs w:val="28"/>
              </w:rPr>
              <w:t>: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-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Văn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phòng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BCĐ TW PCTT;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-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Bộ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Công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thương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– EVN;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-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Công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ty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Thủy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điện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Sơn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La;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-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Công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ty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Thủy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điện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Hòa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Bình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;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-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Công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ty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Thủy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điện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Tuyên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Quang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;</w:t>
            </w:r>
          </w:p>
          <w:p w:rsidR="00065855" w:rsidRPr="001B463D" w:rsidRDefault="00065855" w:rsidP="00065855">
            <w:pPr>
              <w:rPr>
                <w:rFonts w:ascii="Times New Roman" w:hAnsi="Times New Roman"/>
              </w:rPr>
            </w:pPr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-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Công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ty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Thủy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điện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Thác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 xml:space="preserve"> </w:t>
            </w:r>
            <w:proofErr w:type="spellStart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Bà</w:t>
            </w:r>
            <w:proofErr w:type="spellEnd"/>
            <w:r w:rsidRPr="001B463D">
              <w:rPr>
                <w:rFonts w:ascii="Times New Roman" w:hAnsi="Times New Roman"/>
                <w:w w:val="85"/>
                <w:sz w:val="22"/>
                <w:szCs w:val="22"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63D">
              <w:rPr>
                <w:rFonts w:ascii="Times New Roman" w:hAnsi="Times New Roman"/>
                <w:b/>
                <w:sz w:val="28"/>
                <w:szCs w:val="28"/>
              </w:rPr>
              <w:t>TƯQ. GIÁM ĐỐC</w:t>
            </w:r>
          </w:p>
          <w:p w:rsidR="00065855" w:rsidRPr="001B463D" w:rsidRDefault="00065855" w:rsidP="001B46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63D">
              <w:rPr>
                <w:rFonts w:ascii="Times New Roman" w:hAnsi="Times New Roman"/>
                <w:b/>
                <w:sz w:val="28"/>
                <w:szCs w:val="28"/>
              </w:rPr>
              <w:t>ĐIỀU HÀNH PHÒNG TVBB</w:t>
            </w:r>
          </w:p>
          <w:p w:rsidR="00065855" w:rsidRPr="001B463D" w:rsidRDefault="006A4559" w:rsidP="001B46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463D">
              <w:rPr>
                <w:rFonts w:ascii="Times New Roman" w:hAnsi="Times New Roman"/>
              </w:rPr>
              <w:object w:dxaOrig="12855" w:dyaOrig="7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0pt" o:ole="">
                  <v:imagedata r:id="rId4" o:title=""/>
                </v:shape>
                <o:OLEObject Type="Embed" ProgID="PBrush" ShapeID="_x0000_i1025" DrawAspect="Content" ObjectID="_1593432122" r:id="rId5"/>
              </w:object>
            </w:r>
          </w:p>
          <w:p w:rsidR="00065855" w:rsidRPr="001B463D" w:rsidRDefault="00065855" w:rsidP="001B463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B463D">
              <w:rPr>
                <w:rFonts w:ascii="Times New Roman" w:hAnsi="Times New Roman"/>
                <w:b/>
                <w:i/>
                <w:sz w:val="28"/>
                <w:szCs w:val="28"/>
              </w:rPr>
              <w:t>Trịnh</w:t>
            </w:r>
            <w:proofErr w:type="spellEnd"/>
            <w:r w:rsidRPr="001B4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Thu </w:t>
            </w:r>
            <w:proofErr w:type="spellStart"/>
            <w:r w:rsidRPr="001B463D">
              <w:rPr>
                <w:rFonts w:ascii="Times New Roman" w:hAnsi="Times New Roman"/>
                <w:b/>
                <w:i/>
                <w:sz w:val="28"/>
                <w:szCs w:val="28"/>
              </w:rPr>
              <w:t>Phương</w:t>
            </w:r>
            <w:proofErr w:type="spellEnd"/>
          </w:p>
        </w:tc>
      </w:tr>
    </w:tbl>
    <w:p w:rsidR="00065855" w:rsidRPr="00857D54" w:rsidRDefault="00065855">
      <w:pPr>
        <w:rPr>
          <w:rFonts w:ascii="Times New Roman" w:hAnsi="Times New Roman"/>
        </w:rPr>
      </w:pPr>
    </w:p>
    <w:sectPr w:rsidR="00065855" w:rsidRPr="00857D54" w:rsidSect="00762C4D">
      <w:pgSz w:w="11907" w:h="16840" w:code="9"/>
      <w:pgMar w:top="851" w:right="902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94"/>
    <w:rsid w:val="00054540"/>
    <w:rsid w:val="00055907"/>
    <w:rsid w:val="00065855"/>
    <w:rsid w:val="000B0273"/>
    <w:rsid w:val="00112DEC"/>
    <w:rsid w:val="001167D7"/>
    <w:rsid w:val="00123BA3"/>
    <w:rsid w:val="001461BE"/>
    <w:rsid w:val="00174A17"/>
    <w:rsid w:val="0018547E"/>
    <w:rsid w:val="001B463D"/>
    <w:rsid w:val="001D212C"/>
    <w:rsid w:val="002032E7"/>
    <w:rsid w:val="00212D94"/>
    <w:rsid w:val="00280972"/>
    <w:rsid w:val="00290F2C"/>
    <w:rsid w:val="002C1C8A"/>
    <w:rsid w:val="002E50A3"/>
    <w:rsid w:val="00332956"/>
    <w:rsid w:val="00370E64"/>
    <w:rsid w:val="003C5D9C"/>
    <w:rsid w:val="003E3D5C"/>
    <w:rsid w:val="00465FBB"/>
    <w:rsid w:val="004A4572"/>
    <w:rsid w:val="004A56EC"/>
    <w:rsid w:val="004C12BF"/>
    <w:rsid w:val="004E1CA2"/>
    <w:rsid w:val="00507DC1"/>
    <w:rsid w:val="00522527"/>
    <w:rsid w:val="005277C8"/>
    <w:rsid w:val="005463C1"/>
    <w:rsid w:val="0055294C"/>
    <w:rsid w:val="005A1199"/>
    <w:rsid w:val="005E0131"/>
    <w:rsid w:val="005F30F2"/>
    <w:rsid w:val="00603C78"/>
    <w:rsid w:val="00611C6A"/>
    <w:rsid w:val="00625594"/>
    <w:rsid w:val="0066706F"/>
    <w:rsid w:val="006A4559"/>
    <w:rsid w:val="006B68EB"/>
    <w:rsid w:val="007120D2"/>
    <w:rsid w:val="00762C4D"/>
    <w:rsid w:val="008461F6"/>
    <w:rsid w:val="00857743"/>
    <w:rsid w:val="00857D54"/>
    <w:rsid w:val="00867C3F"/>
    <w:rsid w:val="008A0F3D"/>
    <w:rsid w:val="008B3A85"/>
    <w:rsid w:val="008C0F54"/>
    <w:rsid w:val="008D3971"/>
    <w:rsid w:val="008E3939"/>
    <w:rsid w:val="00907929"/>
    <w:rsid w:val="009C7667"/>
    <w:rsid w:val="00A16E74"/>
    <w:rsid w:val="00A3685C"/>
    <w:rsid w:val="00A60A54"/>
    <w:rsid w:val="00AA3E26"/>
    <w:rsid w:val="00AF50CC"/>
    <w:rsid w:val="00B535C8"/>
    <w:rsid w:val="00B60679"/>
    <w:rsid w:val="00B90675"/>
    <w:rsid w:val="00BB1BB5"/>
    <w:rsid w:val="00BB3748"/>
    <w:rsid w:val="00C359EF"/>
    <w:rsid w:val="00C35C51"/>
    <w:rsid w:val="00C452E5"/>
    <w:rsid w:val="00C92B7C"/>
    <w:rsid w:val="00D315F3"/>
    <w:rsid w:val="00D70E54"/>
    <w:rsid w:val="00D94423"/>
    <w:rsid w:val="00DC1005"/>
    <w:rsid w:val="00DE044D"/>
    <w:rsid w:val="00E273A1"/>
    <w:rsid w:val="00E36F36"/>
    <w:rsid w:val="00E77992"/>
    <w:rsid w:val="00EA77ED"/>
    <w:rsid w:val="00EF295F"/>
    <w:rsid w:val="00F60AD0"/>
    <w:rsid w:val="00F753B9"/>
    <w:rsid w:val="00F77E2D"/>
    <w:rsid w:val="00F8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1AC7C57-EC22-4C10-8B1D-06CAD08F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D94"/>
    <w:rPr>
      <w:rFonts w:ascii=".VnTime" w:eastAsia="Times New Roman" w:hAnsi=".VnTime"/>
      <w:sz w:val="26"/>
    </w:rPr>
  </w:style>
  <w:style w:type="paragraph" w:styleId="Heading1">
    <w:name w:val="heading 1"/>
    <w:basedOn w:val="Normal"/>
    <w:next w:val="Normal"/>
    <w:link w:val="Heading1Char"/>
    <w:qFormat/>
    <w:rsid w:val="00212D94"/>
    <w:pPr>
      <w:keepNext/>
      <w:ind w:left="-144" w:right="-144"/>
      <w:jc w:val="center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2D94"/>
    <w:rPr>
      <w:rFonts w:ascii=".VnTime" w:eastAsia="Times New Roman" w:hAnsi=".VnTime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212D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12D94"/>
    <w:rPr>
      <w:rFonts w:ascii=".VnTime" w:eastAsia="Times New Roman" w:hAnsi=".VnTime" w:cs="Times New Roman"/>
      <w:sz w:val="26"/>
      <w:szCs w:val="20"/>
    </w:rPr>
  </w:style>
  <w:style w:type="table" w:styleId="TableGrid">
    <w:name w:val="Table Grid"/>
    <w:basedOn w:val="TableNormal"/>
    <w:rsid w:val="00212D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</dc:creator>
  <cp:keywords/>
  <dc:description/>
  <cp:lastModifiedBy>Admin2</cp:lastModifiedBy>
  <cp:revision>10</cp:revision>
  <dcterms:created xsi:type="dcterms:W3CDTF">2018-07-18T08:14:00Z</dcterms:created>
  <dcterms:modified xsi:type="dcterms:W3CDTF">2018-07-18T08:16:00Z</dcterms:modified>
</cp:coreProperties>
</file>